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3F" w:rsidRPr="0033013F" w:rsidRDefault="0033013F" w:rsidP="00330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33013F" w:rsidRPr="0033013F" w:rsidRDefault="0033013F" w:rsidP="0033013F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013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Уважаемые коллеги!</w:t>
      </w:r>
      <w:r w:rsidRPr="003301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301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3013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Мы приглашаем ваших учеников на ставшую традиционной Международную Олимпиаду по естественным наукам на английском языке.</w:t>
      </w:r>
      <w:r w:rsidRPr="0033013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br/>
        <w:t>Международная общеобразовательная школа «Интеграция </w:t>
      </w:r>
      <w:r w:rsidRPr="0033013F">
        <w:rPr>
          <w:rFonts w:ascii="&amp;quot" w:eastAsia="Times New Roman" w:hAnsi="&amp;quot" w:cs="Arial"/>
          <w:color w:val="000000"/>
          <w:sz w:val="28"/>
          <w:szCs w:val="28"/>
          <w:lang w:val="en-US" w:eastAsia="ru-RU"/>
        </w:rPr>
        <w:t>XXI </w:t>
      </w:r>
      <w:r w:rsidRPr="0033013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век» </w:t>
      </w:r>
      <w:bookmarkStart w:id="0" w:name="mailruanchor_m_2322922725956834012_m_-75"/>
      <w:bookmarkEnd w:id="0"/>
      <w:r w:rsidRPr="0033013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при поддержке Московского государственного университета им. М.В. Ломоносова, Московского педагогического государственного университета, Первого Московского государственного медицинского университета им. И.М. Сеченова приглашает вас принять участие </w:t>
      </w:r>
      <w:proofErr w:type="gramStart"/>
      <w:r w:rsidRPr="0033013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</w:t>
      </w:r>
      <w:proofErr w:type="gramEnd"/>
      <w:r w:rsidRPr="0033013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</w:t>
      </w:r>
      <w:r w:rsidRPr="0033013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br/>
      </w:r>
    </w:p>
    <w:p w:rsidR="0033013F" w:rsidRPr="0033013F" w:rsidRDefault="0033013F" w:rsidP="0033013F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B713E">
        <w:rPr>
          <w:rFonts w:ascii="&amp;quot" w:eastAsia="Times New Roman" w:hAnsi="&amp;quot" w:cs="Arial"/>
          <w:b/>
          <w:bCs/>
          <w:color w:val="C00000"/>
          <w:sz w:val="28"/>
          <w:szCs w:val="28"/>
          <w:lang w:val="en-US" w:eastAsia="ru-RU"/>
        </w:rPr>
        <w:t>V</w:t>
      </w:r>
      <w:r w:rsidRPr="0033013F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 Международной олимпиаде по естественным наукам «Путешествие в мир естественных наук» на английском языке.</w:t>
      </w:r>
      <w:proofErr w:type="gramEnd"/>
    </w:p>
    <w:p w:rsidR="0033013F" w:rsidRPr="0033013F" w:rsidRDefault="0033013F" w:rsidP="0033013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013F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Дата </w:t>
      </w:r>
      <w:r w:rsidR="00BB741E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 и время </w:t>
      </w:r>
      <w:r w:rsidRPr="0033013F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проведения – </w:t>
      </w:r>
      <w:r w:rsidR="00C06F56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21 марта 2020</w:t>
      </w:r>
      <w:r w:rsidRPr="0033013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г.</w:t>
      </w:r>
      <w:r w:rsidR="00BB741E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</w:t>
      </w:r>
      <w:r w:rsidR="000616FE">
        <w:rPr>
          <w:rFonts w:ascii="&amp;quot" w:eastAsia="Times New Roman" w:hAnsi="&amp;quot" w:cs="Arial"/>
          <w:color w:val="000000"/>
          <w:sz w:val="28"/>
          <w:szCs w:val="28"/>
          <w:lang w:val="en-US" w:eastAsia="ru-RU"/>
        </w:rPr>
        <w:t>C</w:t>
      </w:r>
      <w:r w:rsidR="00BB741E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10 до 14.30. Начало регистрации – 9.30</w:t>
      </w:r>
    </w:p>
    <w:p w:rsidR="0033013F" w:rsidRPr="0033013F" w:rsidRDefault="0033013F" w:rsidP="0033013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013F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Место проведения</w:t>
      </w:r>
      <w:r w:rsidRPr="0033013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 – </w:t>
      </w:r>
      <w:proofErr w:type="gramStart"/>
      <w:r w:rsidRPr="0033013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г</w:t>
      </w:r>
      <w:proofErr w:type="gramEnd"/>
      <w:r w:rsidRPr="0033013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. Москва, ул. Маршала Катукова, 16/3</w:t>
      </w:r>
    </w:p>
    <w:p w:rsidR="0033013F" w:rsidRPr="0033013F" w:rsidRDefault="0033013F" w:rsidP="0033013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013F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Возраст участников – </w:t>
      </w:r>
      <w:r w:rsidRPr="0033013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14-18 лет (9-11 классы)</w:t>
      </w:r>
    </w:p>
    <w:p w:rsidR="0033013F" w:rsidRPr="00BB741E" w:rsidRDefault="0033013F" w:rsidP="00BB741E">
      <w:pPr>
        <w:spacing w:before="100" w:beforeAutospacing="1" w:after="0" w:line="240" w:lineRule="auto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33013F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Состав команды</w:t>
      </w:r>
      <w:r w:rsidRPr="0033013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– 5 человек</w:t>
      </w:r>
      <w:r w:rsidRPr="0033013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br/>
        <w:t xml:space="preserve">Организационный взнос: 700 р. </w:t>
      </w:r>
      <w:r w:rsidR="000616FE" w:rsidRPr="0033013F">
        <w:rPr>
          <w:rFonts w:ascii="&amp;quot" w:eastAsia="Times New Roman" w:hAnsi="&amp;quot" w:cs="Arial" w:hint="eastAsia"/>
          <w:color w:val="000000"/>
          <w:sz w:val="28"/>
          <w:szCs w:val="28"/>
          <w:lang w:eastAsia="ru-RU"/>
        </w:rPr>
        <w:t>С</w:t>
      </w:r>
      <w:r w:rsidRPr="0033013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человека (€10)</w:t>
      </w:r>
      <w:r w:rsidRPr="0033013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br/>
      </w:r>
      <w:r w:rsidRPr="0033013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br/>
        <w:t>Олимпиада будет междисциплинарной.</w:t>
      </w:r>
      <w:r w:rsidRPr="003301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301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3013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Мы приглашаем учащихся, хорошо владеющих английским языком и интересующихся естественными науками.</w:t>
      </w:r>
    </w:p>
    <w:p w:rsidR="0033013F" w:rsidRDefault="0033013F" w:rsidP="0033013F">
      <w:pPr>
        <w:spacing w:after="240" w:line="240" w:lineRule="auto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3301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3013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Просим вас присылать заявки до </w:t>
      </w:r>
      <w:r w:rsidR="00C06F56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7 марта 2020</w:t>
      </w:r>
    </w:p>
    <w:p w:rsidR="00BB741E" w:rsidRPr="00BB741E" w:rsidRDefault="00BB741E" w:rsidP="0033013F">
      <w:pPr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Также просим команды иметь при себе халаты.</w:t>
      </w:r>
    </w:p>
    <w:p w:rsidR="0033013F" w:rsidRPr="0033013F" w:rsidRDefault="0033013F" w:rsidP="0033013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013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Бланк заявки во вложении</w:t>
      </w:r>
      <w:r w:rsidR="00BB741E" w:rsidRPr="00BB741E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.</w:t>
      </w:r>
      <w:r w:rsidRPr="0033013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</w:t>
      </w:r>
    </w:p>
    <w:p w:rsidR="00BB741E" w:rsidRPr="00C06F56" w:rsidRDefault="0033013F" w:rsidP="00BB741E">
      <w:pPr>
        <w:spacing w:before="100" w:beforeAutospacing="1" w:after="0" w:line="240" w:lineRule="auto"/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3013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br/>
        <w:t>С уважением,</w:t>
      </w:r>
      <w:r w:rsidRPr="0033013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br/>
        <w:t>оргкомитет </w:t>
      </w:r>
      <w:r w:rsidRPr="0033013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br/>
      </w:r>
      <w:proofErr w:type="spellStart"/>
      <w:r w:rsidRPr="0033013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e-mail</w:t>
      </w:r>
      <w:proofErr w:type="spellEnd"/>
      <w:r w:rsidRPr="0033013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для связи  </w:t>
      </w:r>
      <w:hyperlink r:id="rId4" w:tgtFrame="_blank" w:history="1">
        <w:r w:rsidRPr="0033013F">
          <w:rPr>
            <w:rFonts w:ascii="&amp;quot" w:eastAsia="Times New Roman" w:hAnsi="&amp;quot" w:cs="Arial"/>
            <w:color w:val="0077CC"/>
            <w:sz w:val="28"/>
            <w:szCs w:val="28"/>
            <w:u w:val="single"/>
            <w:lang w:eastAsia="ru-RU"/>
          </w:rPr>
          <w:t>lerner@integration21.ru</w:t>
        </w:r>
      </w:hyperlink>
      <w:r w:rsidRPr="0033013F">
        <w:rPr>
          <w:rFonts w:ascii="&amp;quot" w:eastAsia="Times New Roman" w:hAnsi="&amp;quot" w:cs="Arial"/>
          <w:color w:val="000000"/>
          <w:sz w:val="21"/>
          <w:szCs w:val="21"/>
          <w:lang w:eastAsia="ru-RU"/>
        </w:rPr>
        <w:br/>
      </w:r>
    </w:p>
    <w:p w:rsidR="0033013F" w:rsidRPr="000616FE" w:rsidRDefault="0033013F" w:rsidP="00BB741E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</w:pPr>
      <w:r w:rsidRPr="0033013F">
        <w:rPr>
          <w:rFonts w:ascii="&amp;quot" w:eastAsia="Times New Roman" w:hAnsi="&amp;quot" w:cs="Arial"/>
          <w:color w:val="000000"/>
          <w:sz w:val="32"/>
          <w:szCs w:val="32"/>
          <w:lang w:val="en-US" w:eastAsia="ru-RU"/>
        </w:rPr>
        <w:lastRenderedPageBreak/>
        <w:t>Dear</w:t>
      </w:r>
      <w:r w:rsidRPr="000616FE">
        <w:rPr>
          <w:rFonts w:ascii="&amp;quot" w:eastAsia="Times New Roman" w:hAnsi="&amp;quot" w:cs="Arial"/>
          <w:color w:val="000000"/>
          <w:sz w:val="32"/>
          <w:szCs w:val="32"/>
          <w:lang w:val="en-US" w:eastAsia="ru-RU"/>
        </w:rPr>
        <w:t xml:space="preserve"> </w:t>
      </w:r>
      <w:r w:rsidRPr="0033013F">
        <w:rPr>
          <w:rFonts w:ascii="&amp;quot" w:eastAsia="Times New Roman" w:hAnsi="&amp;quot" w:cs="Arial"/>
          <w:color w:val="000000"/>
          <w:sz w:val="32"/>
          <w:szCs w:val="32"/>
          <w:lang w:val="en-US" w:eastAsia="ru-RU"/>
        </w:rPr>
        <w:t>Friends</w:t>
      </w:r>
      <w:r w:rsidRPr="000616FE">
        <w:rPr>
          <w:rFonts w:ascii="&amp;quot" w:eastAsia="Times New Roman" w:hAnsi="&amp;quot" w:cs="Arial"/>
          <w:color w:val="000000"/>
          <w:sz w:val="32"/>
          <w:szCs w:val="32"/>
          <w:lang w:val="en-US" w:eastAsia="ru-RU"/>
        </w:rPr>
        <w:t>!</w:t>
      </w:r>
    </w:p>
    <w:p w:rsidR="0033013F" w:rsidRPr="000616FE" w:rsidRDefault="0033013F" w:rsidP="0033013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</w:pPr>
    </w:p>
    <w:p w:rsidR="0033013F" w:rsidRPr="0033013F" w:rsidRDefault="0033013F" w:rsidP="000616FE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33013F">
        <w:rPr>
          <w:rFonts w:ascii="&amp;quot" w:eastAsia="Times New Roman" w:hAnsi="&amp;quot" w:cs="Arial"/>
          <w:b/>
          <w:color w:val="000000"/>
          <w:sz w:val="28"/>
          <w:szCs w:val="28"/>
          <w:lang w:val="en-US" w:eastAsia="ru-RU"/>
        </w:rPr>
        <w:t xml:space="preserve">XXI Century Integration International Secondary School with support from </w:t>
      </w:r>
      <w:proofErr w:type="spellStart"/>
      <w:r w:rsidRPr="0033013F">
        <w:rPr>
          <w:rFonts w:ascii="&amp;quot" w:eastAsia="Times New Roman" w:hAnsi="&amp;quot" w:cs="Arial"/>
          <w:b/>
          <w:color w:val="000000"/>
          <w:sz w:val="28"/>
          <w:szCs w:val="28"/>
          <w:lang w:val="en-US" w:eastAsia="ru-RU"/>
        </w:rPr>
        <w:t>Lomonosov</w:t>
      </w:r>
      <w:proofErr w:type="spellEnd"/>
      <w:r w:rsidRPr="0033013F">
        <w:rPr>
          <w:rFonts w:ascii="&amp;quot" w:eastAsia="Times New Roman" w:hAnsi="&amp;quot" w:cs="Arial"/>
          <w:b/>
          <w:color w:val="000000"/>
          <w:sz w:val="28"/>
          <w:szCs w:val="28"/>
          <w:lang w:val="en-US" w:eastAsia="ru-RU"/>
        </w:rPr>
        <w:t xml:space="preserve"> Moscow State University, Moscow Pedagogical State University and I.M. </w:t>
      </w:r>
      <w:proofErr w:type="spellStart"/>
      <w:r w:rsidRPr="0033013F">
        <w:rPr>
          <w:rFonts w:ascii="&amp;quot" w:eastAsia="Times New Roman" w:hAnsi="&amp;quot" w:cs="Arial"/>
          <w:b/>
          <w:color w:val="000000"/>
          <w:sz w:val="28"/>
          <w:szCs w:val="28"/>
          <w:lang w:val="en-US" w:eastAsia="ru-RU"/>
        </w:rPr>
        <w:t>Sechenov</w:t>
      </w:r>
      <w:proofErr w:type="spellEnd"/>
      <w:r w:rsidRPr="0033013F">
        <w:rPr>
          <w:rFonts w:ascii="&amp;quot" w:eastAsia="Times New Roman" w:hAnsi="&amp;quot" w:cs="Arial"/>
          <w:b/>
          <w:color w:val="000000"/>
          <w:sz w:val="28"/>
          <w:szCs w:val="28"/>
          <w:lang w:val="en-US" w:eastAsia="ru-RU"/>
        </w:rPr>
        <w:t xml:space="preserve"> First Moscow Medical State University INVITES YOU to participate in the </w:t>
      </w:r>
      <w:r w:rsidRPr="0033013F">
        <w:rPr>
          <w:rFonts w:ascii="&amp;quot" w:eastAsia="Times New Roman" w:hAnsi="&amp;quot" w:cs="Arial"/>
          <w:b/>
          <w:bCs/>
          <w:color w:val="FF0000"/>
          <w:sz w:val="28"/>
          <w:szCs w:val="28"/>
          <w:lang w:val="en-US" w:eastAsia="ru-RU"/>
        </w:rPr>
        <w:t>V</w:t>
      </w:r>
      <w:r w:rsidRPr="0033013F">
        <w:rPr>
          <w:rFonts w:ascii="&amp;quot" w:eastAsia="Times New Roman" w:hAnsi="&amp;quot" w:cs="Arial"/>
          <w:b/>
          <w:color w:val="000000"/>
          <w:sz w:val="28"/>
          <w:szCs w:val="28"/>
          <w:lang w:val="en-US" w:eastAsia="ru-RU"/>
        </w:rPr>
        <w:t xml:space="preserve"> International Olympiad </w:t>
      </w:r>
      <w:r w:rsidR="000616FE">
        <w:rPr>
          <w:rFonts w:ascii="&amp;quot" w:eastAsia="Times New Roman" w:hAnsi="&amp;quot" w:cs="Arial" w:hint="eastAsia"/>
          <w:b/>
          <w:color w:val="000000"/>
          <w:sz w:val="28"/>
          <w:szCs w:val="28"/>
          <w:lang w:val="en-US" w:eastAsia="ru-RU"/>
        </w:rPr>
        <w:t>“</w:t>
      </w:r>
      <w:r w:rsidRPr="0033013F">
        <w:rPr>
          <w:rFonts w:ascii="&amp;quot" w:eastAsia="Times New Roman" w:hAnsi="&amp;quot" w:cs="Arial"/>
          <w:b/>
          <w:color w:val="000000"/>
          <w:sz w:val="28"/>
          <w:szCs w:val="28"/>
          <w:lang w:val="en-US" w:eastAsia="ru-RU"/>
        </w:rPr>
        <w:t>The Journey into the World of Sciences</w:t>
      </w:r>
      <w:r w:rsidR="000616FE">
        <w:rPr>
          <w:rFonts w:ascii="&amp;quot" w:eastAsia="Times New Roman" w:hAnsi="&amp;quot" w:cs="Arial" w:hint="eastAsia"/>
          <w:b/>
          <w:color w:val="000000"/>
          <w:sz w:val="28"/>
          <w:szCs w:val="28"/>
          <w:lang w:val="en-US" w:eastAsia="ru-RU"/>
        </w:rPr>
        <w:t>”</w:t>
      </w:r>
      <w:r w:rsidRPr="0033013F">
        <w:rPr>
          <w:rFonts w:ascii="&amp;quot" w:eastAsia="Times New Roman" w:hAnsi="&amp;quot" w:cs="Arial"/>
          <w:b/>
          <w:color w:val="000000"/>
          <w:sz w:val="28"/>
          <w:szCs w:val="28"/>
          <w:lang w:val="en-US" w:eastAsia="ru-RU"/>
        </w:rPr>
        <w:t>. The language of the Olympiad is ENGLISH.</w:t>
      </w:r>
      <w:r w:rsidRPr="0033013F">
        <w:rPr>
          <w:rFonts w:ascii="&amp;quot" w:eastAsia="Times New Roman" w:hAnsi="&amp;quot" w:cs="Arial"/>
          <w:b/>
          <w:color w:val="000000"/>
          <w:sz w:val="28"/>
          <w:szCs w:val="28"/>
          <w:lang w:val="en-US" w:eastAsia="ru-RU"/>
        </w:rPr>
        <w:br/>
      </w:r>
      <w:r w:rsidRPr="0033013F">
        <w:rPr>
          <w:rFonts w:ascii="&amp;quot" w:eastAsia="Times New Roman" w:hAnsi="&amp;quot" w:cs="Arial"/>
          <w:b/>
          <w:color w:val="000000"/>
          <w:sz w:val="28"/>
          <w:szCs w:val="28"/>
          <w:lang w:val="en-US" w:eastAsia="ru-RU"/>
        </w:rPr>
        <w:br/>
      </w:r>
      <w:r w:rsidRPr="0033013F">
        <w:rPr>
          <w:rFonts w:ascii="&amp;quot" w:eastAsia="Times New Roman" w:hAnsi="&amp;quot" w:cs="Arial"/>
          <w:b/>
          <w:bCs/>
          <w:color w:val="000000"/>
          <w:sz w:val="28"/>
          <w:szCs w:val="28"/>
          <w:lang w:val="en-US" w:eastAsia="ru-RU"/>
        </w:rPr>
        <w:t>Date – </w:t>
      </w:r>
      <w:r w:rsidR="00C06F56">
        <w:rPr>
          <w:rFonts w:ascii="&amp;quot" w:eastAsia="Times New Roman" w:hAnsi="&amp;quot" w:cs="Arial"/>
          <w:color w:val="000000"/>
          <w:sz w:val="28"/>
          <w:szCs w:val="28"/>
          <w:lang w:val="en-US" w:eastAsia="ru-RU"/>
        </w:rPr>
        <w:t>March, 14 2020</w:t>
      </w:r>
      <w:r w:rsidR="000616FE">
        <w:rPr>
          <w:rFonts w:ascii="&amp;quot" w:eastAsia="Times New Roman" w:hAnsi="&amp;quot" w:cs="Arial"/>
          <w:color w:val="000000"/>
          <w:sz w:val="28"/>
          <w:szCs w:val="28"/>
          <w:lang w:val="en-US" w:eastAsia="ru-RU"/>
        </w:rPr>
        <w:t xml:space="preserve"> from 10 am to 2.30 pm. Registration will start at 9.30</w:t>
      </w:r>
    </w:p>
    <w:p w:rsidR="0033013F" w:rsidRPr="0033013F" w:rsidRDefault="0033013F" w:rsidP="0033013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33013F">
        <w:rPr>
          <w:rFonts w:ascii="&amp;quot" w:eastAsia="Times New Roman" w:hAnsi="&amp;quot" w:cs="Arial"/>
          <w:b/>
          <w:bCs/>
          <w:color w:val="000000"/>
          <w:sz w:val="28"/>
          <w:szCs w:val="28"/>
          <w:lang w:val="en-US" w:eastAsia="ru-RU"/>
        </w:rPr>
        <w:t>Location</w:t>
      </w:r>
      <w:r w:rsidRPr="0033013F">
        <w:rPr>
          <w:rFonts w:ascii="&amp;quot" w:eastAsia="Times New Roman" w:hAnsi="&amp;quot" w:cs="Arial"/>
          <w:color w:val="000000"/>
          <w:sz w:val="28"/>
          <w:szCs w:val="28"/>
          <w:lang w:val="en-US" w:eastAsia="ru-RU"/>
        </w:rPr>
        <w:t xml:space="preserve"> – Moscow, </w:t>
      </w:r>
      <w:proofErr w:type="spellStart"/>
      <w:r w:rsidRPr="0033013F">
        <w:rPr>
          <w:rFonts w:ascii="&amp;quot" w:eastAsia="Times New Roman" w:hAnsi="&amp;quot" w:cs="Arial"/>
          <w:color w:val="000000"/>
          <w:sz w:val="28"/>
          <w:szCs w:val="28"/>
          <w:lang w:val="en-US" w:eastAsia="ru-RU"/>
        </w:rPr>
        <w:t>Marshala</w:t>
      </w:r>
      <w:proofErr w:type="spellEnd"/>
      <w:r w:rsidRPr="0033013F">
        <w:rPr>
          <w:rFonts w:ascii="&amp;quot" w:eastAsia="Times New Roman" w:hAnsi="&amp;quot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3013F">
        <w:rPr>
          <w:rFonts w:ascii="&amp;quot" w:eastAsia="Times New Roman" w:hAnsi="&amp;quot" w:cs="Arial"/>
          <w:color w:val="000000"/>
          <w:sz w:val="28"/>
          <w:szCs w:val="28"/>
          <w:lang w:val="en-US" w:eastAsia="ru-RU"/>
        </w:rPr>
        <w:t>Katukova</w:t>
      </w:r>
      <w:proofErr w:type="spellEnd"/>
      <w:r w:rsidRPr="0033013F">
        <w:rPr>
          <w:rFonts w:ascii="&amp;quot" w:eastAsia="Times New Roman" w:hAnsi="&amp;quot" w:cs="Arial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33013F">
        <w:rPr>
          <w:rFonts w:ascii="&amp;quot" w:eastAsia="Times New Roman" w:hAnsi="&amp;quot" w:cs="Arial"/>
          <w:color w:val="000000"/>
          <w:sz w:val="28"/>
          <w:szCs w:val="28"/>
          <w:lang w:val="en-US" w:eastAsia="ru-RU"/>
        </w:rPr>
        <w:t>str. ,16</w:t>
      </w:r>
      <w:proofErr w:type="gramEnd"/>
      <w:r w:rsidRPr="0033013F">
        <w:rPr>
          <w:rFonts w:ascii="&amp;quot" w:eastAsia="Times New Roman" w:hAnsi="&amp;quot" w:cs="Arial"/>
          <w:color w:val="000000"/>
          <w:sz w:val="28"/>
          <w:szCs w:val="28"/>
          <w:lang w:val="en-US" w:eastAsia="ru-RU"/>
        </w:rPr>
        <w:t>/3</w:t>
      </w:r>
    </w:p>
    <w:p w:rsidR="0033013F" w:rsidRPr="0033013F" w:rsidRDefault="0033013F" w:rsidP="0033013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33013F">
        <w:rPr>
          <w:rFonts w:ascii="&amp;quot" w:eastAsia="Times New Roman" w:hAnsi="&amp;quot" w:cs="Arial"/>
          <w:b/>
          <w:bCs/>
          <w:color w:val="000000"/>
          <w:sz w:val="28"/>
          <w:szCs w:val="28"/>
          <w:lang w:val="en-US" w:eastAsia="ru-RU"/>
        </w:rPr>
        <w:t>Age – </w:t>
      </w:r>
      <w:r w:rsidRPr="0033013F">
        <w:rPr>
          <w:rFonts w:ascii="&amp;quot" w:eastAsia="Times New Roman" w:hAnsi="&amp;quot" w:cs="Arial"/>
          <w:color w:val="000000"/>
          <w:sz w:val="28"/>
          <w:szCs w:val="28"/>
          <w:lang w:val="en-US" w:eastAsia="ru-RU"/>
        </w:rPr>
        <w:t>14-18 years (grades 9-11)</w:t>
      </w:r>
    </w:p>
    <w:p w:rsidR="0033013F" w:rsidRPr="0033013F" w:rsidRDefault="0033013F" w:rsidP="0033013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33013F">
        <w:rPr>
          <w:rFonts w:ascii="&amp;quot" w:eastAsia="Times New Roman" w:hAnsi="&amp;quot" w:cs="Arial"/>
          <w:b/>
          <w:bCs/>
          <w:color w:val="000000"/>
          <w:sz w:val="28"/>
          <w:szCs w:val="28"/>
          <w:lang w:val="en-US" w:eastAsia="ru-RU"/>
        </w:rPr>
        <w:t>Team</w:t>
      </w:r>
      <w:r w:rsidRPr="0033013F">
        <w:rPr>
          <w:rFonts w:ascii="&amp;quot" w:eastAsia="Times New Roman" w:hAnsi="&amp;quot" w:cs="Arial"/>
          <w:color w:val="000000"/>
          <w:sz w:val="28"/>
          <w:szCs w:val="28"/>
          <w:lang w:val="en-US" w:eastAsia="ru-RU"/>
        </w:rPr>
        <w:t> – 5 participants</w:t>
      </w:r>
    </w:p>
    <w:p w:rsidR="0033013F" w:rsidRPr="0033013F" w:rsidRDefault="0033013F" w:rsidP="0033013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33013F">
        <w:rPr>
          <w:rFonts w:ascii="&amp;quot" w:eastAsia="Times New Roman" w:hAnsi="&amp;quot" w:cs="Arial"/>
          <w:color w:val="000000"/>
          <w:sz w:val="28"/>
          <w:szCs w:val="28"/>
          <w:lang w:val="en-US" w:eastAsia="ru-RU"/>
        </w:rPr>
        <w:t xml:space="preserve">Registration fee: 700 </w:t>
      </w:r>
      <w:proofErr w:type="spellStart"/>
      <w:r w:rsidRPr="0033013F">
        <w:rPr>
          <w:rFonts w:ascii="&amp;quot" w:eastAsia="Times New Roman" w:hAnsi="&amp;quot" w:cs="Arial"/>
          <w:color w:val="000000"/>
          <w:sz w:val="28"/>
          <w:szCs w:val="28"/>
          <w:lang w:val="en-US" w:eastAsia="ru-RU"/>
        </w:rPr>
        <w:t>roubles</w:t>
      </w:r>
      <w:proofErr w:type="spellEnd"/>
      <w:r w:rsidRPr="0033013F">
        <w:rPr>
          <w:rFonts w:ascii="&amp;quot" w:eastAsia="Times New Roman" w:hAnsi="&amp;quot" w:cs="Arial"/>
          <w:color w:val="000000"/>
          <w:sz w:val="28"/>
          <w:szCs w:val="28"/>
          <w:lang w:val="en-US" w:eastAsia="ru-RU"/>
        </w:rPr>
        <w:t xml:space="preserve"> RF (€10) per person</w:t>
      </w:r>
    </w:p>
    <w:p w:rsidR="0033013F" w:rsidRPr="0033013F" w:rsidRDefault="0033013F" w:rsidP="0033013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33013F">
        <w:rPr>
          <w:rFonts w:ascii="&amp;quot" w:eastAsia="Times New Roman" w:hAnsi="&amp;quot" w:cs="Arial"/>
          <w:color w:val="000000"/>
          <w:sz w:val="28"/>
          <w:szCs w:val="28"/>
          <w:lang w:val="en-US" w:eastAsia="ru-RU"/>
        </w:rPr>
        <w:br/>
      </w:r>
    </w:p>
    <w:p w:rsidR="0033013F" w:rsidRPr="0033013F" w:rsidRDefault="0033013F" w:rsidP="0033013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33013F">
        <w:rPr>
          <w:rFonts w:ascii="&amp;quot" w:eastAsia="Times New Roman" w:hAnsi="&amp;quot" w:cs="Arial"/>
          <w:color w:val="000000"/>
          <w:sz w:val="28"/>
          <w:szCs w:val="28"/>
          <w:lang w:val="en-US" w:eastAsia="ru-RU"/>
        </w:rPr>
        <w:t>Students will be offered interdisciplinary tasks.</w:t>
      </w:r>
    </w:p>
    <w:p w:rsidR="0033013F" w:rsidRPr="0033013F" w:rsidRDefault="0033013F" w:rsidP="0033013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33013F">
        <w:rPr>
          <w:rFonts w:ascii="&amp;quot" w:eastAsia="Times New Roman" w:hAnsi="&amp;quot" w:cs="Arial"/>
          <w:color w:val="000000"/>
          <w:sz w:val="28"/>
          <w:szCs w:val="28"/>
          <w:lang w:val="en-US" w:eastAsia="ru-RU"/>
        </w:rPr>
        <w:t>We invite students who are interested in sciences and are fluent in English.</w:t>
      </w:r>
      <w:r w:rsidRPr="0033013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br/>
      </w:r>
      <w:r w:rsidRPr="0033013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br/>
      </w:r>
      <w:r w:rsidRPr="0033013F">
        <w:rPr>
          <w:rFonts w:ascii="&amp;quot" w:eastAsia="Times New Roman" w:hAnsi="&amp;quot" w:cs="Arial"/>
          <w:color w:val="000000"/>
          <w:sz w:val="28"/>
          <w:szCs w:val="28"/>
          <w:lang w:val="en-US" w:eastAsia="ru-RU"/>
        </w:rPr>
        <w:t>For registration please refer to the attached document.</w:t>
      </w:r>
    </w:p>
    <w:p w:rsidR="00BB741E" w:rsidRPr="00C06F56" w:rsidRDefault="0033013F" w:rsidP="00BB741E">
      <w:pPr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33013F">
        <w:rPr>
          <w:rFonts w:ascii="&amp;quot" w:eastAsia="Times New Roman" w:hAnsi="&amp;quot" w:cs="Arial"/>
          <w:color w:val="000000"/>
          <w:sz w:val="28"/>
          <w:szCs w:val="28"/>
          <w:lang w:val="en-US" w:eastAsia="ru-RU"/>
        </w:rPr>
        <w:t xml:space="preserve">We kindly ask you to send your registration forms before </w:t>
      </w:r>
      <w:r w:rsidR="00C06F56">
        <w:rPr>
          <w:rFonts w:ascii="&amp;quot" w:eastAsia="Times New Roman" w:hAnsi="&amp;quot" w:cs="Arial"/>
          <w:color w:val="000000"/>
          <w:sz w:val="28"/>
          <w:szCs w:val="28"/>
          <w:lang w:val="en-US" w:eastAsia="ru-RU"/>
        </w:rPr>
        <w:t>March, 7 2020</w:t>
      </w:r>
      <w:r w:rsidRPr="0033013F">
        <w:rPr>
          <w:rFonts w:ascii="&amp;quot" w:eastAsia="Times New Roman" w:hAnsi="&amp;quot" w:cs="Arial"/>
          <w:color w:val="000000"/>
          <w:sz w:val="28"/>
          <w:szCs w:val="28"/>
          <w:lang w:val="en-US" w:eastAsia="ru-RU"/>
        </w:rPr>
        <w:t>.</w:t>
      </w:r>
      <w:r w:rsidRPr="0033013F">
        <w:rPr>
          <w:rFonts w:ascii="&amp;quot" w:eastAsia="Times New Roman" w:hAnsi="&amp;quot" w:cs="Arial"/>
          <w:color w:val="000000"/>
          <w:sz w:val="21"/>
          <w:szCs w:val="21"/>
          <w:lang w:val="en-US" w:eastAsia="ru-RU"/>
        </w:rPr>
        <w:br/>
      </w:r>
      <w:r w:rsidRPr="0033013F">
        <w:rPr>
          <w:rFonts w:ascii="&amp;quot" w:eastAsia="Times New Roman" w:hAnsi="&amp;quot" w:cs="Arial"/>
          <w:color w:val="000000"/>
          <w:sz w:val="21"/>
          <w:szCs w:val="21"/>
          <w:lang w:val="en-US" w:eastAsia="ru-RU"/>
        </w:rPr>
        <w:br/>
      </w:r>
      <w:r w:rsidR="00BB741E">
        <w:rPr>
          <w:rFonts w:ascii="&amp;quot" w:eastAsia="Times New Roman" w:hAnsi="&amp;quot" w:cs="Arial"/>
          <w:color w:val="000000"/>
          <w:sz w:val="28"/>
          <w:szCs w:val="28"/>
          <w:lang w:val="en-US" w:eastAsia="ru-RU"/>
        </w:rPr>
        <w:t>We</w:t>
      </w:r>
      <w:r w:rsidR="00BB741E" w:rsidRPr="00C06F56">
        <w:rPr>
          <w:rFonts w:ascii="&amp;quot" w:eastAsia="Times New Roman" w:hAnsi="&amp;quot" w:cs="Arial"/>
          <w:color w:val="000000"/>
          <w:sz w:val="28"/>
          <w:szCs w:val="28"/>
          <w:lang w:val="en-US" w:eastAsia="ru-RU"/>
        </w:rPr>
        <w:t xml:space="preserve"> </w:t>
      </w:r>
      <w:r w:rsidR="00BB741E">
        <w:rPr>
          <w:rFonts w:ascii="&amp;quot" w:eastAsia="Times New Roman" w:hAnsi="&amp;quot" w:cs="Arial"/>
          <w:color w:val="000000"/>
          <w:sz w:val="28"/>
          <w:szCs w:val="28"/>
          <w:lang w:val="en-US" w:eastAsia="ru-RU"/>
        </w:rPr>
        <w:t>also</w:t>
      </w:r>
      <w:r w:rsidR="00BB741E" w:rsidRPr="00C06F56">
        <w:rPr>
          <w:rFonts w:ascii="&amp;quot" w:eastAsia="Times New Roman" w:hAnsi="&amp;quot" w:cs="Arial"/>
          <w:color w:val="000000"/>
          <w:sz w:val="28"/>
          <w:szCs w:val="28"/>
          <w:lang w:val="en-US" w:eastAsia="ru-RU"/>
        </w:rPr>
        <w:t xml:space="preserve"> </w:t>
      </w:r>
      <w:r w:rsidR="00BB741E">
        <w:rPr>
          <w:rFonts w:ascii="&amp;quot" w:eastAsia="Times New Roman" w:hAnsi="&amp;quot" w:cs="Arial"/>
          <w:color w:val="000000"/>
          <w:sz w:val="28"/>
          <w:szCs w:val="28"/>
          <w:lang w:val="en-US" w:eastAsia="ru-RU"/>
        </w:rPr>
        <w:t>ask</w:t>
      </w:r>
      <w:r w:rsidR="00BB741E" w:rsidRPr="00C06F56">
        <w:rPr>
          <w:rFonts w:ascii="&amp;quot" w:eastAsia="Times New Roman" w:hAnsi="&amp;quot" w:cs="Arial"/>
          <w:color w:val="000000"/>
          <w:sz w:val="28"/>
          <w:szCs w:val="28"/>
          <w:lang w:val="en-US" w:eastAsia="ru-RU"/>
        </w:rPr>
        <w:t xml:space="preserve"> </w:t>
      </w:r>
      <w:r w:rsidR="00BB741E">
        <w:rPr>
          <w:rFonts w:ascii="&amp;quot" w:eastAsia="Times New Roman" w:hAnsi="&amp;quot" w:cs="Arial"/>
          <w:color w:val="000000"/>
          <w:sz w:val="28"/>
          <w:szCs w:val="28"/>
          <w:lang w:val="en-US" w:eastAsia="ru-RU"/>
        </w:rPr>
        <w:t>the</w:t>
      </w:r>
      <w:r w:rsidR="00BB741E" w:rsidRPr="00C06F56">
        <w:rPr>
          <w:rFonts w:ascii="&amp;quot" w:eastAsia="Times New Roman" w:hAnsi="&amp;quot" w:cs="Arial"/>
          <w:color w:val="000000"/>
          <w:sz w:val="28"/>
          <w:szCs w:val="28"/>
          <w:lang w:val="en-US" w:eastAsia="ru-RU"/>
        </w:rPr>
        <w:t xml:space="preserve"> </w:t>
      </w:r>
      <w:r w:rsidR="00BB741E">
        <w:rPr>
          <w:rFonts w:ascii="&amp;quot" w:eastAsia="Times New Roman" w:hAnsi="&amp;quot" w:cs="Arial"/>
          <w:color w:val="000000"/>
          <w:sz w:val="28"/>
          <w:szCs w:val="28"/>
          <w:lang w:val="en-US" w:eastAsia="ru-RU"/>
        </w:rPr>
        <w:t>teams</w:t>
      </w:r>
      <w:r w:rsidR="00BB741E" w:rsidRPr="00C06F56">
        <w:rPr>
          <w:rFonts w:ascii="&amp;quot" w:eastAsia="Times New Roman" w:hAnsi="&amp;quot" w:cs="Arial"/>
          <w:color w:val="000000"/>
          <w:sz w:val="28"/>
          <w:szCs w:val="28"/>
          <w:lang w:val="en-US" w:eastAsia="ru-RU"/>
        </w:rPr>
        <w:t xml:space="preserve"> </w:t>
      </w:r>
      <w:r w:rsidR="00BB741E">
        <w:rPr>
          <w:rFonts w:ascii="&amp;quot" w:eastAsia="Times New Roman" w:hAnsi="&amp;quot" w:cs="Arial"/>
          <w:color w:val="000000"/>
          <w:sz w:val="28"/>
          <w:szCs w:val="28"/>
          <w:lang w:val="en-US" w:eastAsia="ru-RU"/>
        </w:rPr>
        <w:t>to have lab coats</w:t>
      </w:r>
      <w:r w:rsidR="00BB741E" w:rsidRPr="00C06F56">
        <w:rPr>
          <w:rFonts w:ascii="&amp;quot" w:eastAsia="Times New Roman" w:hAnsi="&amp;quot" w:cs="Arial"/>
          <w:color w:val="000000"/>
          <w:sz w:val="28"/>
          <w:szCs w:val="28"/>
          <w:lang w:val="en-US" w:eastAsia="ru-RU"/>
        </w:rPr>
        <w:t>.</w:t>
      </w:r>
    </w:p>
    <w:p w:rsidR="0033013F" w:rsidRPr="00C06F56" w:rsidRDefault="00BB741E" w:rsidP="0033013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</w:pPr>
      <w:r w:rsidRPr="00C06F56"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  <w:t xml:space="preserve"> </w:t>
      </w:r>
    </w:p>
    <w:p w:rsidR="0033013F" w:rsidRPr="0033013F" w:rsidRDefault="0033013F" w:rsidP="0033013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</w:pPr>
      <w:r w:rsidRPr="0033013F">
        <w:rPr>
          <w:rFonts w:ascii="Nautilus Pompilius" w:eastAsia="Times New Roman" w:hAnsi="Nautilus Pompilius" w:cs="Arial"/>
          <w:color w:val="000000"/>
          <w:sz w:val="27"/>
          <w:szCs w:val="27"/>
          <w:lang w:val="en-US" w:eastAsia="ru-RU"/>
        </w:rPr>
        <w:t>Kind regards</w:t>
      </w:r>
      <w:proofErr w:type="gramStart"/>
      <w:r w:rsidRPr="0033013F">
        <w:rPr>
          <w:rFonts w:ascii="Nautilus Pompilius" w:eastAsia="Times New Roman" w:hAnsi="Nautilus Pompilius" w:cs="Arial"/>
          <w:color w:val="000000"/>
          <w:sz w:val="27"/>
          <w:szCs w:val="27"/>
          <w:lang w:val="en-US" w:eastAsia="ru-RU"/>
        </w:rPr>
        <w:t>,</w:t>
      </w:r>
      <w:proofErr w:type="gramEnd"/>
      <w:r w:rsidRPr="0033013F"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  <w:br/>
      </w:r>
      <w:r w:rsidRPr="0033013F">
        <w:rPr>
          <w:rFonts w:ascii="Nautilus Pompilius" w:eastAsia="Times New Roman" w:hAnsi="Nautilus Pompilius" w:cs="Arial"/>
          <w:color w:val="000000"/>
          <w:sz w:val="27"/>
          <w:szCs w:val="27"/>
          <w:lang w:val="en-US" w:eastAsia="ru-RU"/>
        </w:rPr>
        <w:t>The Organizing Committee</w:t>
      </w:r>
    </w:p>
    <w:p w:rsidR="0033013F" w:rsidRPr="0033013F" w:rsidRDefault="0033013F" w:rsidP="0033013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</w:pPr>
      <w:r w:rsidRPr="0033013F">
        <w:rPr>
          <w:rFonts w:ascii="&amp;quot" w:eastAsia="Times New Roman" w:hAnsi="&amp;quot" w:cs="Arial"/>
          <w:color w:val="000000"/>
          <w:sz w:val="21"/>
          <w:szCs w:val="21"/>
          <w:lang w:val="en-US" w:eastAsia="ru-RU"/>
        </w:rPr>
        <w:br/>
      </w:r>
    </w:p>
    <w:p w:rsidR="0033013F" w:rsidRPr="0033013F" w:rsidRDefault="0033013F" w:rsidP="0033013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val="en-US" w:eastAsia="ru-RU"/>
        </w:rPr>
      </w:pPr>
    </w:p>
    <w:p w:rsidR="0033013F" w:rsidRPr="0033013F" w:rsidRDefault="0033013F" w:rsidP="0033013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val="en-US" w:eastAsia="ru-RU"/>
        </w:rPr>
      </w:pPr>
      <w:r w:rsidRPr="0033013F">
        <w:rPr>
          <w:rFonts w:ascii="&amp;quot" w:eastAsia="Times New Roman" w:hAnsi="&amp;quot" w:cs="Arial"/>
          <w:color w:val="000000"/>
          <w:sz w:val="21"/>
          <w:szCs w:val="21"/>
          <w:lang w:val="en-US" w:eastAsia="ru-RU"/>
        </w:rPr>
        <w:t>Contact e-mail   </w:t>
      </w:r>
      <w:hyperlink r:id="rId5" w:tgtFrame="_blank" w:history="1">
        <w:r w:rsidRPr="0033013F">
          <w:rPr>
            <w:rFonts w:ascii="&amp;quot" w:eastAsia="Times New Roman" w:hAnsi="&amp;quot" w:cs="Arial"/>
            <w:color w:val="0077CC"/>
            <w:sz w:val="21"/>
            <w:u w:val="single"/>
            <w:lang w:val="en-US" w:eastAsia="ru-RU"/>
          </w:rPr>
          <w:t>lerner@integration21.ru</w:t>
        </w:r>
      </w:hyperlink>
      <w:r w:rsidRPr="0033013F">
        <w:rPr>
          <w:rFonts w:ascii="&amp;quot" w:eastAsia="Times New Roman" w:hAnsi="&amp;quot" w:cs="Arial"/>
          <w:color w:val="000000"/>
          <w:sz w:val="21"/>
          <w:szCs w:val="21"/>
          <w:lang w:val="en-US" w:eastAsia="ru-RU"/>
        </w:rPr>
        <w:t> </w:t>
      </w:r>
    </w:p>
    <w:p w:rsidR="00897157" w:rsidRPr="0033013F" w:rsidRDefault="00897157">
      <w:pPr>
        <w:rPr>
          <w:lang w:val="en-US"/>
        </w:rPr>
      </w:pPr>
    </w:p>
    <w:sectPr w:rsidR="00897157" w:rsidRPr="0033013F" w:rsidSect="00897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autilus Pompilius">
    <w:altName w:val="Times New Roman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013F"/>
    <w:rsid w:val="000616FE"/>
    <w:rsid w:val="00290EFD"/>
    <w:rsid w:val="0033013F"/>
    <w:rsid w:val="003B713E"/>
    <w:rsid w:val="00897157"/>
    <w:rsid w:val="008A0C31"/>
    <w:rsid w:val="009D01B2"/>
    <w:rsid w:val="00BB741E"/>
    <w:rsid w:val="00C0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13F"/>
    <w:rPr>
      <w:b/>
      <w:bCs/>
    </w:rPr>
  </w:style>
  <w:style w:type="character" w:styleId="a5">
    <w:name w:val="Hyperlink"/>
    <w:basedOn w:val="a0"/>
    <w:uiPriority w:val="99"/>
    <w:semiHidden/>
    <w:unhideWhenUsed/>
    <w:rsid w:val="003301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0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43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55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2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0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8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80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769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00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233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9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90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528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097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970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227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5406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11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3455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2211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8309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8925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53537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47090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63800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54850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074385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029484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080819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70941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97340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12803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872756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lerner@integration21.ru" TargetMode="External"/><Relationship Id="rId4" Type="http://schemas.openxmlformats.org/officeDocument/2006/relationships/hyperlink" Target="https://e.mail.ru/compose/?mailto=mailto%3alerner@integration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Room_111</dc:creator>
  <cp:lastModifiedBy>Design&amp;Printing</cp:lastModifiedBy>
  <cp:revision>5</cp:revision>
  <dcterms:created xsi:type="dcterms:W3CDTF">2019-11-28T15:19:00Z</dcterms:created>
  <dcterms:modified xsi:type="dcterms:W3CDTF">2019-12-03T13:20:00Z</dcterms:modified>
</cp:coreProperties>
</file>