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AC9" w:rsidRPr="00DE12BD" w:rsidRDefault="003E0AC9" w:rsidP="003E0A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2BD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3E0AC9" w:rsidRPr="00DE12BD" w:rsidRDefault="003E0AC9" w:rsidP="003E0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12BD">
        <w:rPr>
          <w:rFonts w:ascii="Times New Roman" w:hAnsi="Times New Roman" w:cs="Times New Roman"/>
          <w:b/>
          <w:sz w:val="28"/>
          <w:szCs w:val="28"/>
        </w:rPr>
        <w:t>об образовании</w:t>
      </w:r>
      <w:r w:rsidRPr="00DE12BD">
        <w:rPr>
          <w:b/>
          <w:sz w:val="28"/>
          <w:szCs w:val="28"/>
        </w:rPr>
        <w:t xml:space="preserve"> на</w:t>
      </w:r>
      <w:r w:rsidRPr="00DE12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E12BD">
        <w:rPr>
          <w:rFonts w:ascii="Times New Roman" w:hAnsi="Times New Roman" w:cs="Times New Roman"/>
          <w:b/>
          <w:sz w:val="28"/>
          <w:szCs w:val="28"/>
        </w:rPr>
        <w:t>обучение</w:t>
      </w:r>
      <w:r w:rsidRPr="00DE12BD">
        <w:rPr>
          <w:b/>
          <w:sz w:val="28"/>
          <w:szCs w:val="28"/>
        </w:rPr>
        <w:t xml:space="preserve"> </w:t>
      </w:r>
      <w:r w:rsidRPr="00DE12BD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DE12BD">
        <w:rPr>
          <w:rFonts w:ascii="Times New Roman" w:hAnsi="Times New Roman" w:cs="Times New Roman"/>
          <w:b/>
          <w:sz w:val="28"/>
          <w:szCs w:val="28"/>
        </w:rPr>
        <w:t xml:space="preserve"> образовательной программе </w:t>
      </w:r>
      <w:r w:rsidRPr="00DE12BD">
        <w:rPr>
          <w:rFonts w:ascii="Times New Roman" w:hAnsi="Times New Roman" w:cs="Times New Roman"/>
          <w:b/>
          <w:sz w:val="28"/>
          <w:szCs w:val="28"/>
        </w:rPr>
        <w:br/>
        <w:t>основного общего образования</w:t>
      </w:r>
    </w:p>
    <w:p w:rsidR="003E0AC9" w:rsidRPr="00DE12BD" w:rsidRDefault="003E0AC9" w:rsidP="003E0A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AC9" w:rsidRDefault="003E0AC9" w:rsidP="003E0AC9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45EE"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8245EE">
        <w:rPr>
          <w:rFonts w:ascii="Times New Roman" w:hAnsi="Times New Roman" w:cs="Times New Roman"/>
          <w:sz w:val="28"/>
          <w:szCs w:val="28"/>
          <w:lang w:eastAsia="ru-RU"/>
        </w:rPr>
        <w:t xml:space="preserve">    «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</w:t>
      </w:r>
      <w:r w:rsidRPr="008245EE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 201</w:t>
      </w:r>
      <w:r w:rsidR="005F426D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8245EE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3E0AC9" w:rsidRPr="008245EE" w:rsidRDefault="003E0AC9" w:rsidP="003E0AC9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0AC9" w:rsidRDefault="00EA18C7" w:rsidP="003E0AC9">
      <w:pPr>
        <w:widowControl w:val="0"/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Общеобразовательная автономная некоммерческая организация «Международная школа с углубленным изучением иностранных языков «Интеграция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XXI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век»</w:t>
      </w:r>
      <w:r w:rsidR="003E0AC9">
        <w:rPr>
          <w:rFonts w:ascii="Times New Roman" w:hAnsi="Times New Roman" w:cs="Times New Roman"/>
          <w:sz w:val="28"/>
          <w:szCs w:val="28"/>
        </w:rPr>
        <w:t xml:space="preserve"> (далее - Школа)</w:t>
      </w:r>
      <w:r w:rsidR="003E0AC9">
        <w:rPr>
          <w:rFonts w:ascii="Times New Roman" w:hAnsi="Times New Roman" w:cs="Times New Roman"/>
          <w:sz w:val="28"/>
          <w:szCs w:val="28"/>
          <w:lang w:eastAsia="ru-RU"/>
        </w:rPr>
        <w:t xml:space="preserve">, осуществляющая образовательную деятельность </w:t>
      </w:r>
      <w:r w:rsidR="003E0AC9" w:rsidRPr="009F2FBA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лицензии </w:t>
      </w:r>
      <w:r w:rsidR="003E0AC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E0AC9" w:rsidRPr="009F2FBA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3E0A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46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D621A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6346B5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3E0AC9">
        <w:rPr>
          <w:rFonts w:ascii="Times New Roman" w:hAnsi="Times New Roman" w:cs="Times New Roman"/>
          <w:sz w:val="28"/>
          <w:szCs w:val="28"/>
        </w:rPr>
        <w:t xml:space="preserve"> </w:t>
      </w:r>
      <w:r w:rsidR="006346B5">
        <w:rPr>
          <w:rFonts w:ascii="Times New Roman" w:hAnsi="Times New Roman" w:cs="Times New Roman"/>
          <w:sz w:val="28"/>
          <w:szCs w:val="28"/>
        </w:rPr>
        <w:t xml:space="preserve">мая </w:t>
      </w:r>
      <w:r w:rsidR="003E0AC9">
        <w:rPr>
          <w:rFonts w:ascii="Times New Roman" w:hAnsi="Times New Roman" w:cs="Times New Roman"/>
          <w:sz w:val="28"/>
          <w:szCs w:val="28"/>
        </w:rPr>
        <w:t xml:space="preserve"> </w:t>
      </w:r>
      <w:r w:rsidR="003E0AC9" w:rsidRPr="008245EE">
        <w:rPr>
          <w:rFonts w:ascii="Times New Roman" w:hAnsi="Times New Roman" w:cs="Times New Roman"/>
          <w:sz w:val="28"/>
          <w:szCs w:val="28"/>
        </w:rPr>
        <w:t>201</w:t>
      </w:r>
      <w:r w:rsidR="006346B5">
        <w:rPr>
          <w:rFonts w:ascii="Times New Roman" w:hAnsi="Times New Roman" w:cs="Times New Roman"/>
          <w:sz w:val="28"/>
          <w:szCs w:val="28"/>
        </w:rPr>
        <w:t>6</w:t>
      </w:r>
      <w:r w:rsidR="003E0AC9" w:rsidRPr="008245EE">
        <w:rPr>
          <w:rFonts w:ascii="Times New Roman" w:hAnsi="Times New Roman" w:cs="Times New Roman"/>
          <w:sz w:val="28"/>
          <w:szCs w:val="28"/>
        </w:rPr>
        <w:t xml:space="preserve"> г</w:t>
      </w:r>
      <w:r w:rsidR="003E0AC9">
        <w:rPr>
          <w:rFonts w:ascii="Times New Roman" w:hAnsi="Times New Roman" w:cs="Times New Roman"/>
          <w:sz w:val="28"/>
          <w:szCs w:val="28"/>
        </w:rPr>
        <w:t xml:space="preserve">. </w:t>
      </w:r>
      <w:r w:rsidR="003E0AC9" w:rsidRPr="008245EE">
        <w:rPr>
          <w:rFonts w:ascii="Times New Roman" w:hAnsi="Times New Roman" w:cs="Times New Roman"/>
          <w:sz w:val="28"/>
          <w:szCs w:val="28"/>
        </w:rPr>
        <w:t>№</w:t>
      </w:r>
      <w:r w:rsidR="003E0AC9">
        <w:rPr>
          <w:rFonts w:ascii="Times New Roman" w:hAnsi="Times New Roman" w:cs="Times New Roman"/>
          <w:sz w:val="28"/>
          <w:szCs w:val="28"/>
        </w:rPr>
        <w:t xml:space="preserve"> </w:t>
      </w:r>
      <w:r w:rsidR="006346B5">
        <w:rPr>
          <w:rFonts w:ascii="Times New Roman" w:hAnsi="Times New Roman" w:cs="Times New Roman"/>
          <w:sz w:val="28"/>
          <w:szCs w:val="28"/>
        </w:rPr>
        <w:t>037458</w:t>
      </w:r>
      <w:r w:rsidR="003E0AC9" w:rsidRPr="008245EE">
        <w:rPr>
          <w:rFonts w:ascii="Times New Roman" w:hAnsi="Times New Roman" w:cs="Times New Roman"/>
          <w:sz w:val="28"/>
          <w:szCs w:val="28"/>
        </w:rPr>
        <w:t>, выдан</w:t>
      </w:r>
      <w:r w:rsidR="003E0AC9">
        <w:rPr>
          <w:rFonts w:ascii="Times New Roman" w:hAnsi="Times New Roman" w:cs="Times New Roman"/>
          <w:sz w:val="28"/>
          <w:szCs w:val="28"/>
        </w:rPr>
        <w:t xml:space="preserve">ной </w:t>
      </w:r>
      <w:r w:rsidR="003E0AC9" w:rsidRPr="008245EE">
        <w:rPr>
          <w:rFonts w:ascii="Times New Roman" w:hAnsi="Times New Roman" w:cs="Times New Roman"/>
          <w:sz w:val="28"/>
          <w:szCs w:val="28"/>
        </w:rPr>
        <w:t>Департаментом образования города Москвы</w:t>
      </w:r>
      <w:r w:rsidR="003E0AC9">
        <w:rPr>
          <w:rFonts w:ascii="Times New Roman" w:hAnsi="Times New Roman" w:cs="Times New Roman"/>
          <w:sz w:val="28"/>
          <w:szCs w:val="28"/>
        </w:rPr>
        <w:t xml:space="preserve">, </w:t>
      </w:r>
      <w:r w:rsidR="003E0AC9" w:rsidRPr="009F2FBA">
        <w:rPr>
          <w:rFonts w:ascii="Times New Roman" w:hAnsi="Times New Roman" w:cs="Times New Roman"/>
          <w:sz w:val="28"/>
          <w:szCs w:val="28"/>
          <w:lang w:eastAsia="ru-RU"/>
        </w:rPr>
        <w:t>именуем</w:t>
      </w:r>
      <w:r w:rsidR="003E0AC9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="003E0AC9" w:rsidRPr="009F2FBA">
        <w:rPr>
          <w:rFonts w:ascii="Times New Roman" w:hAnsi="Times New Roman" w:cs="Times New Roman"/>
          <w:sz w:val="28"/>
          <w:szCs w:val="28"/>
          <w:lang w:eastAsia="ru-RU"/>
        </w:rPr>
        <w:t xml:space="preserve"> в дальнейшем «Исполнитель»,</w:t>
      </w:r>
      <w:r w:rsidR="003E0A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0AC9" w:rsidRPr="008245EE">
        <w:rPr>
          <w:rFonts w:ascii="Times New Roman" w:hAnsi="Times New Roman" w:cs="Times New Roman"/>
          <w:sz w:val="28"/>
          <w:szCs w:val="28"/>
        </w:rPr>
        <w:t>в лице директора Куличенко Светланы Сабировны, действующей на основании Устава, с одной стороны,</w:t>
      </w:r>
      <w:r w:rsidR="003E0AC9">
        <w:rPr>
          <w:rFonts w:ascii="Times New Roman" w:hAnsi="Times New Roman" w:cs="Times New Roman"/>
          <w:sz w:val="28"/>
          <w:szCs w:val="28"/>
        </w:rPr>
        <w:t xml:space="preserve">  </w:t>
      </w:r>
      <w:r w:rsidR="003E0AC9" w:rsidRPr="009F2FBA">
        <w:rPr>
          <w:rFonts w:ascii="Times New Roman" w:hAnsi="Times New Roman" w:cs="Times New Roman"/>
          <w:sz w:val="28"/>
          <w:szCs w:val="28"/>
          <w:lang w:eastAsia="ru-RU"/>
        </w:rPr>
        <w:t>_______</w:t>
      </w:r>
      <w:r w:rsidR="00261408" w:rsidRPr="000479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7941" w:rsidRPr="00047941">
        <w:rPr>
          <w:rFonts w:ascii="Times New Roman" w:hAnsi="Times New Roman" w:cs="Times New Roman"/>
          <w:sz w:val="28"/>
          <w:szCs w:val="28"/>
          <w:lang w:eastAsia="ru-RU"/>
        </w:rPr>
        <w:t>_________</w:t>
      </w:r>
      <w:r w:rsidR="003E0AC9" w:rsidRPr="00047941">
        <w:rPr>
          <w:rFonts w:ascii="Times New Roman" w:hAnsi="Times New Roman" w:cs="Times New Roman"/>
          <w:sz w:val="28"/>
          <w:szCs w:val="28"/>
          <w:lang w:eastAsia="ru-RU"/>
        </w:rPr>
        <w:t>______________________</w:t>
      </w:r>
      <w:r w:rsidR="00261408">
        <w:rPr>
          <w:rFonts w:ascii="Times New Roman" w:hAnsi="Times New Roman" w:cs="Times New Roman"/>
          <w:sz w:val="28"/>
          <w:szCs w:val="28"/>
          <w:lang w:eastAsia="ru-RU"/>
        </w:rPr>
        <w:t>___________________________</w:t>
      </w:r>
      <w:r w:rsidR="003E0AC9" w:rsidRPr="00047941">
        <w:rPr>
          <w:rFonts w:ascii="Times New Roman" w:hAnsi="Times New Roman" w:cs="Times New Roman"/>
          <w:sz w:val="28"/>
          <w:szCs w:val="28"/>
          <w:lang w:eastAsia="ru-RU"/>
        </w:rPr>
        <w:t>_,</w:t>
      </w:r>
      <w:r w:rsidR="003E0AC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3E0AC9" w:rsidRDefault="003E0AC9" w:rsidP="003E0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CC1993">
        <w:rPr>
          <w:rFonts w:ascii="Times New Roman" w:hAnsi="Times New Roman" w:cs="Times New Roman"/>
          <w:sz w:val="20"/>
          <w:szCs w:val="20"/>
          <w:lang w:eastAsia="ru-RU"/>
        </w:rPr>
        <w:t>(фамил</w:t>
      </w:r>
      <w:r>
        <w:rPr>
          <w:rFonts w:ascii="Times New Roman" w:hAnsi="Times New Roman" w:cs="Times New Roman"/>
          <w:sz w:val="20"/>
          <w:szCs w:val="20"/>
          <w:lang w:eastAsia="ru-RU"/>
        </w:rPr>
        <w:t>ия, имя, отчество (при наличии</w:t>
      </w:r>
      <w:r w:rsidRPr="00CC1993">
        <w:rPr>
          <w:rFonts w:ascii="Times New Roman" w:hAnsi="Times New Roman" w:cs="Times New Roman"/>
          <w:sz w:val="20"/>
          <w:szCs w:val="20"/>
          <w:lang w:eastAsia="ru-RU"/>
        </w:rPr>
        <w:t>)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законного представителя несовершеннолетнего Обучающегося </w:t>
      </w:r>
      <w:r>
        <w:rPr>
          <w:rFonts w:ascii="Times New Roman" w:hAnsi="Times New Roman" w:cs="Times New Roman"/>
          <w:sz w:val="20"/>
          <w:szCs w:val="20"/>
          <w:lang w:eastAsia="ru-RU"/>
        </w:rPr>
        <w:br/>
        <w:t>(родителя, усыновителя или попечителя</w:t>
      </w:r>
      <w:r w:rsidRPr="00590A9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>нес</w:t>
      </w:r>
      <w:r w:rsidR="00B64E43">
        <w:rPr>
          <w:rFonts w:ascii="Times New Roman" w:hAnsi="Times New Roman" w:cs="Times New Roman"/>
          <w:sz w:val="20"/>
          <w:szCs w:val="20"/>
          <w:lang w:eastAsia="ru-RU"/>
        </w:rPr>
        <w:t>овершеннолетнего Обучающегося)</w:t>
      </w:r>
      <w:proofErr w:type="gramEnd"/>
    </w:p>
    <w:p w:rsidR="003E0AC9" w:rsidRDefault="006633AA" w:rsidP="003E0AC9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родитель ученика (цы) ____</w:t>
      </w:r>
      <w:r w:rsidR="003E0AC9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="00261408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3E0AC9" w:rsidRPr="0095239F" w:rsidRDefault="003E0AC9" w:rsidP="003E0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95239F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  <w:lang w:eastAsia="ru-RU"/>
        </w:rPr>
        <w:t xml:space="preserve">(Ф.И.О. ученика </w:t>
      </w:r>
      <w:r w:rsidR="00B64E43">
        <w:rPr>
          <w:rFonts w:ascii="Times New Roman" w:hAnsi="Times New Roman" w:cs="Times New Roman"/>
          <w:sz w:val="16"/>
          <w:szCs w:val="16"/>
          <w:lang w:eastAsia="ru-RU"/>
        </w:rPr>
        <w:t>(</w:t>
      </w:r>
      <w:r>
        <w:rPr>
          <w:rFonts w:ascii="Times New Roman" w:hAnsi="Times New Roman" w:cs="Times New Roman"/>
          <w:sz w:val="16"/>
          <w:szCs w:val="16"/>
          <w:lang w:eastAsia="ru-RU"/>
        </w:rPr>
        <w:t>цы)</w:t>
      </w:r>
      <w:proofErr w:type="gramEnd"/>
    </w:p>
    <w:p w:rsidR="003E0AC9" w:rsidRPr="002A4BD7" w:rsidRDefault="003E0AC9" w:rsidP="003E0AC9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D16A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__</w:t>
      </w:r>
      <w:r w:rsidR="00766E5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__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5F426D">
        <w:rPr>
          <w:rFonts w:ascii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>/1</w:t>
      </w:r>
      <w:r w:rsidR="005F426D">
        <w:rPr>
          <w:rFonts w:ascii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учебного года, </w:t>
      </w:r>
      <w:r w:rsidRPr="009F2FBA">
        <w:rPr>
          <w:rFonts w:ascii="Times New Roman" w:hAnsi="Times New Roman" w:cs="Times New Roman"/>
          <w:sz w:val="28"/>
          <w:szCs w:val="28"/>
          <w:lang w:eastAsia="ru-RU"/>
        </w:rPr>
        <w:t xml:space="preserve">именуем__ в дальнейшем «Заказчик»,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2FBA">
        <w:rPr>
          <w:rFonts w:ascii="Times New Roman" w:hAnsi="Times New Roman" w:cs="Times New Roman"/>
          <w:sz w:val="28"/>
          <w:szCs w:val="28"/>
          <w:lang w:eastAsia="ru-RU"/>
        </w:rPr>
        <w:t>и _____________________________________________________________________,</w:t>
      </w:r>
    </w:p>
    <w:p w:rsidR="003E0AC9" w:rsidRPr="009F2FBA" w:rsidRDefault="003E0AC9" w:rsidP="003E0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C1993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 (при наличии) лица,</w:t>
      </w:r>
      <w:r w:rsidRPr="009F2F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1993">
        <w:rPr>
          <w:rFonts w:ascii="Times New Roman" w:hAnsi="Times New Roman" w:cs="Times New Roman"/>
          <w:sz w:val="20"/>
          <w:szCs w:val="20"/>
          <w:lang w:eastAsia="ru-RU"/>
        </w:rPr>
        <w:t>зачисляемого на</w:t>
      </w:r>
      <w:r w:rsidRPr="009F2F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1993">
        <w:rPr>
          <w:rFonts w:ascii="Times New Roman" w:hAnsi="Times New Roman" w:cs="Times New Roman"/>
          <w:sz w:val="20"/>
          <w:szCs w:val="20"/>
          <w:lang w:eastAsia="ru-RU"/>
        </w:rPr>
        <w:t>обучение)</w:t>
      </w:r>
    </w:p>
    <w:p w:rsidR="003E0AC9" w:rsidRDefault="003E0AC9" w:rsidP="003E0AC9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2FBA">
        <w:rPr>
          <w:rFonts w:ascii="Times New Roman" w:hAnsi="Times New Roman" w:cs="Times New Roman"/>
          <w:sz w:val="28"/>
          <w:szCs w:val="28"/>
          <w:lang w:eastAsia="ru-RU"/>
        </w:rPr>
        <w:t>именуем__ в дальнейшем «Обучающийся»</w:t>
      </w:r>
      <w:r>
        <w:rPr>
          <w:rStyle w:val="a3"/>
          <w:rFonts w:ascii="Times New Roman" w:hAnsi="Times New Roman"/>
          <w:sz w:val="28"/>
          <w:szCs w:val="28"/>
          <w:lang w:eastAsia="ru-RU"/>
        </w:rPr>
        <w:footnoteReference w:id="1"/>
      </w:r>
      <w:r w:rsidRPr="009F2FBA">
        <w:rPr>
          <w:rFonts w:ascii="Times New Roman" w:hAnsi="Times New Roman" w:cs="Times New Roman"/>
          <w:sz w:val="28"/>
          <w:szCs w:val="28"/>
          <w:lang w:eastAsia="ru-RU"/>
        </w:rPr>
        <w:t>, совместно именуемые Стороны, заключили настоящий Договор о нижеследующем:</w:t>
      </w:r>
    </w:p>
    <w:p w:rsidR="003E0AC9" w:rsidRDefault="003E0AC9" w:rsidP="003E0AC9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4E43" w:rsidRPr="00DE12BD" w:rsidRDefault="003E0AC9" w:rsidP="00B64E4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ar76"/>
      <w:bookmarkEnd w:id="0"/>
      <w:r w:rsidRPr="00DE12BD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B64E43" w:rsidRPr="000271DD" w:rsidRDefault="00B64E43" w:rsidP="00E72C7F">
      <w:pPr>
        <w:pStyle w:val="ConsPlusNonformat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1DD">
        <w:rPr>
          <w:rFonts w:ascii="Times New Roman" w:eastAsia="Times New Roman" w:hAnsi="Times New Roman" w:cs="Times New Roman"/>
          <w:sz w:val="28"/>
          <w:szCs w:val="28"/>
        </w:rPr>
        <w:t xml:space="preserve">1.1. Исполнитель предоставляет образовательные услуги в пределах   федерального  государственного  образовательного   стандарта </w:t>
      </w:r>
      <w:r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0271DD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 в соответствии   с   учебными   планами,   в   том   числе   индивидуальными и образовательными программами Исполнителя,  а Заказчик оплачивает образовательные услуги, наименование, </w:t>
      </w:r>
      <w:r w:rsidR="00F037EE" w:rsidRPr="000271DD">
        <w:rPr>
          <w:rFonts w:ascii="Times New Roman" w:eastAsia="Times New Roman" w:hAnsi="Times New Roman" w:cs="Times New Roman"/>
          <w:sz w:val="28"/>
          <w:szCs w:val="28"/>
        </w:rPr>
        <w:t>объем,</w:t>
      </w:r>
      <w:r w:rsidRPr="000271DD">
        <w:rPr>
          <w:rFonts w:ascii="Times New Roman" w:eastAsia="Times New Roman" w:hAnsi="Times New Roman" w:cs="Times New Roman"/>
          <w:sz w:val="28"/>
          <w:szCs w:val="28"/>
        </w:rPr>
        <w:t xml:space="preserve"> и форма которых определены в </w:t>
      </w:r>
      <w:hyperlink w:anchor="Par216" w:history="1">
        <w:r w:rsidRPr="000271DD">
          <w:rPr>
            <w:rFonts w:ascii="Times New Roman" w:eastAsia="Times New Roman" w:hAnsi="Times New Roman" w:cs="Times New Roman"/>
            <w:sz w:val="28"/>
            <w:szCs w:val="28"/>
          </w:rPr>
          <w:t>Приложении,</w:t>
        </w:r>
      </w:hyperlink>
      <w:r w:rsidRPr="000271DD">
        <w:rPr>
          <w:rFonts w:ascii="Times New Roman" w:eastAsia="Times New Roman" w:hAnsi="Times New Roman" w:cs="Times New Roman"/>
          <w:sz w:val="28"/>
          <w:szCs w:val="28"/>
        </w:rPr>
        <w:t xml:space="preserve"> являющемся неотъемлемой частью настоящего Договора. </w:t>
      </w:r>
    </w:p>
    <w:p w:rsidR="00B64E43" w:rsidRPr="00B64E43" w:rsidRDefault="00B64E43" w:rsidP="00B64E43">
      <w:pPr>
        <w:pStyle w:val="ConsPlusTitle"/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1.2. С</w:t>
      </w:r>
      <w:r w:rsidRPr="008B58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рок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освоения</w:t>
      </w:r>
      <w:r w:rsidRPr="008B58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образовательной программ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ы </w:t>
      </w:r>
      <w:r w:rsidR="00842781">
        <w:rPr>
          <w:rFonts w:ascii="Times New Roman" w:hAnsi="Times New Roman" w:cs="Times New Roman"/>
          <w:b w:val="0"/>
          <w:bCs w:val="0"/>
          <w:sz w:val="28"/>
          <w:szCs w:val="28"/>
        </w:rPr>
        <w:t>основного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общего образования составляет </w:t>
      </w:r>
      <w:r w:rsidR="000378D1" w:rsidRPr="000378D1">
        <w:rPr>
          <w:rFonts w:ascii="Times New Roman" w:hAnsi="Times New Roman" w:cs="Times New Roman"/>
          <w:bCs w:val="0"/>
          <w:i/>
          <w:sz w:val="28"/>
          <w:szCs w:val="28"/>
          <w:u w:val="single"/>
        </w:rPr>
        <w:t>пять</w:t>
      </w:r>
      <w:r w:rsidR="00F037EE" w:rsidRPr="000378D1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 </w:t>
      </w:r>
      <w:r w:rsidR="00F037EE">
        <w:rPr>
          <w:rFonts w:ascii="Times New Roman" w:hAnsi="Times New Roman" w:cs="Times New Roman"/>
          <w:b w:val="0"/>
          <w:bCs w:val="0"/>
          <w:sz w:val="28"/>
          <w:szCs w:val="28"/>
        </w:rPr>
        <w:t>лет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E0AC9" w:rsidRDefault="00B64E43" w:rsidP="003E0AC9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3E0AC9">
        <w:rPr>
          <w:rFonts w:ascii="Times New Roman" w:hAnsi="Times New Roman" w:cs="Times New Roman"/>
          <w:sz w:val="28"/>
          <w:szCs w:val="28"/>
        </w:rPr>
        <w:t xml:space="preserve">. После освоения </w:t>
      </w:r>
      <w:proofErr w:type="gramStart"/>
      <w:r w:rsidR="003E0AC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3E0AC9">
        <w:rPr>
          <w:rFonts w:ascii="Times New Roman" w:hAnsi="Times New Roman" w:cs="Times New Roman"/>
          <w:sz w:val="28"/>
          <w:szCs w:val="28"/>
        </w:rPr>
        <w:t xml:space="preserve"> соответствующей образовательной программы (части образовательной программы) и успешного прохождения </w:t>
      </w:r>
      <w:r w:rsidR="0065069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3E0AC9">
        <w:rPr>
          <w:rFonts w:ascii="Times New Roman" w:hAnsi="Times New Roman" w:cs="Times New Roman"/>
          <w:sz w:val="28"/>
          <w:szCs w:val="28"/>
        </w:rPr>
        <w:t xml:space="preserve">итоговой аттестации Обучающемуся выдается </w:t>
      </w:r>
    </w:p>
    <w:p w:rsidR="003E0AC9" w:rsidRDefault="003E0AC9" w:rsidP="003E0AC9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                      </w:t>
      </w:r>
      <w:r w:rsidRPr="00E523BB">
        <w:rPr>
          <w:rFonts w:ascii="Times New Roman" w:hAnsi="Times New Roman" w:cs="Times New Roman"/>
          <w:b/>
          <w:i/>
          <w:sz w:val="24"/>
          <w:szCs w:val="24"/>
        </w:rPr>
        <w:t xml:space="preserve">Аттестат об основном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общем </w:t>
      </w:r>
      <w:r w:rsidRPr="00E523BB">
        <w:rPr>
          <w:rFonts w:ascii="Times New Roman" w:hAnsi="Times New Roman" w:cs="Times New Roman"/>
          <w:b/>
          <w:i/>
          <w:sz w:val="24"/>
          <w:szCs w:val="24"/>
        </w:rPr>
        <w:t>образовании</w:t>
      </w:r>
      <w:r>
        <w:rPr>
          <w:rStyle w:val="a3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AC9" w:rsidRPr="004B2C30" w:rsidRDefault="003E0AC9" w:rsidP="003E0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93C7A">
        <w:rPr>
          <w:rFonts w:ascii="Times New Roman" w:hAnsi="Times New Roman" w:cs="Times New Roman"/>
          <w:sz w:val="20"/>
          <w:szCs w:val="20"/>
        </w:rPr>
        <w:t xml:space="preserve">(документ об образовании и (или) о квалификации или </w:t>
      </w:r>
      <w:proofErr w:type="gramStart"/>
      <w:r w:rsidRPr="00F93C7A">
        <w:rPr>
          <w:rFonts w:ascii="Times New Roman" w:hAnsi="Times New Roman" w:cs="Times New Roman"/>
          <w:sz w:val="20"/>
          <w:szCs w:val="20"/>
        </w:rPr>
        <w:t>документ</w:t>
      </w:r>
      <w:proofErr w:type="gramEnd"/>
      <w:r w:rsidRPr="00F93C7A">
        <w:rPr>
          <w:rFonts w:ascii="Times New Roman" w:hAnsi="Times New Roman" w:cs="Times New Roman"/>
          <w:sz w:val="20"/>
          <w:szCs w:val="20"/>
        </w:rPr>
        <w:t xml:space="preserve"> об обучении)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3E0AC9" w:rsidRPr="00DE12BD" w:rsidRDefault="003E0AC9" w:rsidP="003E0AC9">
      <w:pPr>
        <w:widowControl w:val="0"/>
        <w:autoSpaceDE w:val="0"/>
        <w:autoSpaceDN w:val="0"/>
        <w:adjustRightInd w:val="0"/>
        <w:spacing w:after="0" w:line="36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E12B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E12BD">
        <w:rPr>
          <w:rFonts w:ascii="Times New Roman" w:hAnsi="Times New Roman" w:cs="Times New Roman"/>
          <w:b/>
          <w:sz w:val="28"/>
          <w:szCs w:val="28"/>
        </w:rPr>
        <w:t>. Права Исполнителя, Заказчика, Обучающегося</w:t>
      </w:r>
    </w:p>
    <w:p w:rsidR="003E0AC9" w:rsidRPr="00654341" w:rsidRDefault="003E0AC9" w:rsidP="003E0AC9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4341">
        <w:rPr>
          <w:rFonts w:ascii="Times New Roman" w:hAnsi="Times New Roman" w:cs="Times New Roman"/>
          <w:b/>
          <w:bCs/>
          <w:sz w:val="28"/>
          <w:szCs w:val="28"/>
        </w:rPr>
        <w:t>2.1. Исполнитель вправе:</w:t>
      </w:r>
    </w:p>
    <w:p w:rsidR="003E0AC9" w:rsidRDefault="003E0AC9" w:rsidP="003E0AC9">
      <w:pPr>
        <w:pStyle w:val="ConsPlusTitle"/>
        <w:spacing w:line="360" w:lineRule="atLeast"/>
        <w:ind w:right="-1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2.1.1. С</w:t>
      </w:r>
      <w:r w:rsidRPr="008B58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амостоятельно осуществлять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обучение</w:t>
      </w:r>
      <w:r w:rsidRPr="008B58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устанавливать</w:t>
      </w:r>
      <w:r w:rsidRPr="008B58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системы оценок, формы, порядок и периодичность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проведения</w:t>
      </w:r>
      <w:r w:rsidRPr="008B58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промежуточной аттестации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Обучающегося.</w:t>
      </w:r>
    </w:p>
    <w:p w:rsidR="003E0AC9" w:rsidRDefault="003E0AC9" w:rsidP="003E0AC9">
      <w:pPr>
        <w:pStyle w:val="ConsPlusTitle"/>
        <w:spacing w:line="360" w:lineRule="atLeast"/>
        <w:ind w:right="-1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2.1.2. П</w:t>
      </w:r>
      <w:r w:rsidRPr="008B58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рименять к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Обучающемуся</w:t>
      </w:r>
      <w:proofErr w:type="gramEnd"/>
      <w:r w:rsidRPr="008B58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меры поощрения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меры дисциплинарного</w:t>
      </w:r>
      <w:r w:rsidRPr="008B58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взыскания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законодательством Российской Федерации,</w:t>
      </w:r>
      <w:r w:rsidRPr="008B58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учредительными документами</w:t>
      </w:r>
      <w:r w:rsidRPr="008B58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Исполнителя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8B58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b w:val="0"/>
          <w:bCs w:val="0"/>
          <w:sz w:val="28"/>
          <w:szCs w:val="28"/>
        </w:rPr>
        <w:t>настоящим Д</w:t>
      </w:r>
      <w:r w:rsidRPr="008B5847">
        <w:rPr>
          <w:rFonts w:ascii="Times New Roman" w:hAnsi="Times New Roman" w:cs="Times New Roman"/>
          <w:b w:val="0"/>
          <w:bCs w:val="0"/>
          <w:sz w:val="28"/>
          <w:szCs w:val="28"/>
        </w:rPr>
        <w:t>оговором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лок</w:t>
      </w:r>
      <w:r w:rsidRPr="008B5847">
        <w:rPr>
          <w:rFonts w:ascii="Times New Roman" w:hAnsi="Times New Roman" w:cs="Times New Roman"/>
          <w:b w:val="0"/>
          <w:bCs w:val="0"/>
          <w:sz w:val="28"/>
          <w:szCs w:val="28"/>
        </w:rPr>
        <w:t>альными 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ормативными актами Исполнителя.</w:t>
      </w:r>
    </w:p>
    <w:p w:rsidR="003E0AC9" w:rsidRPr="00871FCB" w:rsidRDefault="003E0AC9" w:rsidP="003E0AC9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С</w:t>
      </w:r>
      <w:r w:rsidRPr="000B5C34">
        <w:rPr>
          <w:rFonts w:ascii="Times New Roman" w:hAnsi="Times New Roman" w:cs="Times New Roman"/>
          <w:sz w:val="28"/>
          <w:szCs w:val="28"/>
        </w:rPr>
        <w:t xml:space="preserve">низить стоимость платных образовательных услуг по </w:t>
      </w:r>
      <w:r>
        <w:rPr>
          <w:rFonts w:ascii="Times New Roman" w:hAnsi="Times New Roman" w:cs="Times New Roman"/>
          <w:sz w:val="28"/>
          <w:szCs w:val="28"/>
        </w:rPr>
        <w:t>настоящему Д</w:t>
      </w:r>
      <w:r w:rsidRPr="000B5C34">
        <w:rPr>
          <w:rFonts w:ascii="Times New Roman" w:hAnsi="Times New Roman" w:cs="Times New Roman"/>
          <w:sz w:val="28"/>
          <w:szCs w:val="28"/>
        </w:rPr>
        <w:t xml:space="preserve">оговору с учетом покрытия недостающей стоимости платных образовательных услуг за счет собственных средств </w:t>
      </w:r>
      <w:r w:rsidRPr="00871FCB">
        <w:rPr>
          <w:rFonts w:ascii="Times New Roman" w:hAnsi="Times New Roman" w:cs="Times New Roman"/>
          <w:sz w:val="28"/>
          <w:szCs w:val="28"/>
        </w:rPr>
        <w:t>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</w:t>
      </w:r>
    </w:p>
    <w:p w:rsidR="003E0AC9" w:rsidRPr="00871FCB" w:rsidRDefault="003E0AC9" w:rsidP="003E0AC9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FCB">
        <w:rPr>
          <w:rFonts w:ascii="Times New Roman" w:hAnsi="Times New Roman" w:cs="Times New Roman"/>
          <w:sz w:val="28"/>
          <w:szCs w:val="28"/>
        </w:rPr>
        <w:t xml:space="preserve">2.1.4. В одностороннем порядке отказаться от исполнения настоящего Договора </w:t>
      </w:r>
      <w:r>
        <w:rPr>
          <w:rFonts w:ascii="Times New Roman" w:hAnsi="Times New Roman" w:cs="Times New Roman"/>
          <w:sz w:val="28"/>
          <w:szCs w:val="28"/>
        </w:rPr>
        <w:t xml:space="preserve">по основаниям, предусмотренным в пункте 6.5 настоящего Договора. </w:t>
      </w:r>
    </w:p>
    <w:p w:rsidR="003E0AC9" w:rsidRDefault="003E0AC9" w:rsidP="003E0AC9">
      <w:pPr>
        <w:widowControl w:val="0"/>
        <w:autoSpaceDE w:val="0"/>
        <w:autoSpaceDN w:val="0"/>
        <w:adjustRightInd w:val="0"/>
        <w:spacing w:after="0" w:line="360" w:lineRule="atLeast"/>
        <w:ind w:left="707" w:firstLine="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4341">
        <w:rPr>
          <w:rFonts w:ascii="Times New Roman" w:hAnsi="Times New Roman" w:cs="Times New Roman"/>
          <w:b/>
          <w:bCs/>
          <w:sz w:val="28"/>
          <w:szCs w:val="28"/>
        </w:rPr>
        <w:t xml:space="preserve">2.2. Заказчик вправе </w:t>
      </w:r>
    </w:p>
    <w:p w:rsidR="003E0AC9" w:rsidRPr="0052251C" w:rsidRDefault="003E0AC9" w:rsidP="003E0AC9">
      <w:pPr>
        <w:widowControl w:val="0"/>
        <w:autoSpaceDE w:val="0"/>
        <w:autoSpaceDN w:val="0"/>
        <w:adjustRightInd w:val="0"/>
        <w:spacing w:after="0" w:line="360" w:lineRule="atLeast"/>
        <w:ind w:left="707" w:firstLine="2"/>
        <w:jc w:val="both"/>
        <w:rPr>
          <w:rFonts w:ascii="Times New Roman" w:hAnsi="Times New Roman" w:cs="Times New Roman"/>
          <w:sz w:val="28"/>
          <w:szCs w:val="28"/>
        </w:rPr>
      </w:pPr>
      <w:r w:rsidRPr="0052251C">
        <w:rPr>
          <w:rFonts w:ascii="Times New Roman" w:hAnsi="Times New Roman" w:cs="Times New Roman"/>
          <w:sz w:val="28"/>
          <w:szCs w:val="28"/>
        </w:rPr>
        <w:t>2.2.1.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251C">
        <w:rPr>
          <w:rFonts w:ascii="Times New Roman" w:hAnsi="Times New Roman" w:cs="Times New Roman"/>
          <w:sz w:val="28"/>
          <w:szCs w:val="28"/>
        </w:rPr>
        <w:t>Получать от Исполнителя информацию:</w:t>
      </w:r>
    </w:p>
    <w:p w:rsidR="003E0AC9" w:rsidRPr="00F24517" w:rsidRDefault="003E0AC9" w:rsidP="003E0AC9">
      <w:pPr>
        <w:widowControl w:val="0"/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Pr="00F24517">
        <w:rPr>
          <w:rFonts w:ascii="Times New Roman" w:hAnsi="Times New Roman" w:cs="Times New Roman"/>
          <w:sz w:val="28"/>
          <w:szCs w:val="28"/>
        </w:rPr>
        <w:t xml:space="preserve">организации и обеспечения надлежащего исполнения услуг, предусмотренных </w:t>
      </w:r>
      <w:hyperlink w:anchor="Par76" w:history="1">
        <w:r w:rsidRPr="00F24517">
          <w:rPr>
            <w:rFonts w:ascii="Times New Roman" w:hAnsi="Times New Roman" w:cs="Times New Roman"/>
            <w:sz w:val="28"/>
            <w:szCs w:val="28"/>
          </w:rPr>
          <w:t xml:space="preserve">разделом 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>I</w:t>
        </w:r>
      </w:hyperlink>
      <w:r w:rsidRPr="00F2451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Pr="00F24517">
        <w:rPr>
          <w:rFonts w:ascii="Times New Roman" w:hAnsi="Times New Roman" w:cs="Times New Roman"/>
          <w:sz w:val="28"/>
          <w:szCs w:val="28"/>
        </w:rPr>
        <w:t>;</w:t>
      </w:r>
    </w:p>
    <w:p w:rsidR="003E0AC9" w:rsidRPr="0037144B" w:rsidRDefault="003E0AC9" w:rsidP="003E0AC9">
      <w:pPr>
        <w:widowControl w:val="0"/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517">
        <w:rPr>
          <w:rFonts w:ascii="Times New Roman" w:hAnsi="Times New Roman" w:cs="Times New Roman"/>
          <w:sz w:val="28"/>
          <w:szCs w:val="28"/>
        </w:rPr>
        <w:t xml:space="preserve">об </w:t>
      </w:r>
      <w:r w:rsidRPr="0037144B">
        <w:rPr>
          <w:rFonts w:ascii="Times New Roman" w:hAnsi="Times New Roman" w:cs="Times New Roman"/>
          <w:sz w:val="28"/>
          <w:szCs w:val="28"/>
        </w:rPr>
        <w:t xml:space="preserve">успеваемости, поведении, отношении </w:t>
      </w:r>
      <w:proofErr w:type="gramStart"/>
      <w:r w:rsidRPr="0037144B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37144B">
        <w:rPr>
          <w:rFonts w:ascii="Times New Roman" w:hAnsi="Times New Roman" w:cs="Times New Roman"/>
          <w:sz w:val="28"/>
          <w:szCs w:val="28"/>
        </w:rPr>
        <w:t xml:space="preserve"> к учебе и</w:t>
      </w:r>
      <w:r w:rsidR="00CB18BC">
        <w:rPr>
          <w:rFonts w:ascii="Times New Roman" w:hAnsi="Times New Roman" w:cs="Times New Roman"/>
          <w:sz w:val="28"/>
          <w:szCs w:val="28"/>
        </w:rPr>
        <w:t xml:space="preserve"> о</w:t>
      </w:r>
      <w:r w:rsidRPr="0037144B">
        <w:rPr>
          <w:rFonts w:ascii="Times New Roman" w:hAnsi="Times New Roman" w:cs="Times New Roman"/>
          <w:sz w:val="28"/>
          <w:szCs w:val="28"/>
        </w:rPr>
        <w:t xml:space="preserve"> его с</w:t>
      </w:r>
      <w:r>
        <w:rPr>
          <w:rFonts w:ascii="Times New Roman" w:hAnsi="Times New Roman" w:cs="Times New Roman"/>
          <w:sz w:val="28"/>
          <w:szCs w:val="28"/>
        </w:rPr>
        <w:t>пособностя</w:t>
      </w:r>
      <w:r w:rsidR="00CB18B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44B">
        <w:rPr>
          <w:rFonts w:ascii="Times New Roman" w:hAnsi="Times New Roman" w:cs="Times New Roman"/>
          <w:sz w:val="28"/>
          <w:szCs w:val="28"/>
        </w:rPr>
        <w:t xml:space="preserve"> по отдельным учебным предметам.</w:t>
      </w:r>
    </w:p>
    <w:p w:rsidR="003E0AC9" w:rsidRPr="0037144B" w:rsidRDefault="003E0AC9" w:rsidP="003E0AC9">
      <w:pPr>
        <w:widowControl w:val="0"/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44B">
        <w:rPr>
          <w:rFonts w:ascii="Times New Roman" w:hAnsi="Times New Roman" w:cs="Times New Roman"/>
          <w:sz w:val="28"/>
          <w:szCs w:val="28"/>
        </w:rPr>
        <w:t xml:space="preserve">2.2.2. Знакомиться с личным делом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37144B">
        <w:rPr>
          <w:rFonts w:ascii="Times New Roman" w:hAnsi="Times New Roman" w:cs="Times New Roman"/>
          <w:sz w:val="28"/>
          <w:szCs w:val="28"/>
        </w:rPr>
        <w:t xml:space="preserve">, текущими оценками по всем изучаемым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37144B">
        <w:rPr>
          <w:rFonts w:ascii="Times New Roman" w:hAnsi="Times New Roman" w:cs="Times New Roman"/>
          <w:sz w:val="28"/>
          <w:szCs w:val="28"/>
        </w:rPr>
        <w:t xml:space="preserve"> предметам, результатами </w:t>
      </w:r>
      <w:r>
        <w:rPr>
          <w:rFonts w:ascii="Times New Roman" w:hAnsi="Times New Roman" w:cs="Times New Roman"/>
          <w:sz w:val="28"/>
          <w:szCs w:val="28"/>
        </w:rPr>
        <w:t>промежуточной</w:t>
      </w:r>
      <w:r w:rsidRPr="0037144B">
        <w:rPr>
          <w:rFonts w:ascii="Times New Roman" w:hAnsi="Times New Roman" w:cs="Times New Roman"/>
          <w:sz w:val="28"/>
          <w:szCs w:val="28"/>
        </w:rPr>
        <w:t xml:space="preserve"> и итоговой аттестации, учредительными и </w:t>
      </w:r>
      <w:r>
        <w:rPr>
          <w:rFonts w:ascii="Times New Roman" w:hAnsi="Times New Roman" w:cs="Times New Roman"/>
          <w:sz w:val="28"/>
          <w:szCs w:val="28"/>
        </w:rPr>
        <w:t xml:space="preserve">локальными нормативными актами </w:t>
      </w:r>
      <w:r w:rsidRPr="003714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Исполнителя</w:t>
      </w:r>
      <w:r w:rsidRPr="0037144B">
        <w:rPr>
          <w:rFonts w:ascii="Times New Roman" w:hAnsi="Times New Roman" w:cs="Times New Roman"/>
          <w:sz w:val="28"/>
          <w:szCs w:val="28"/>
        </w:rPr>
        <w:t>.</w:t>
      </w:r>
    </w:p>
    <w:p w:rsidR="003E0AC9" w:rsidRPr="0037144B" w:rsidRDefault="003E0AC9" w:rsidP="003E0AC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</w:t>
      </w:r>
      <w:r w:rsidRPr="0037144B">
        <w:rPr>
          <w:rFonts w:ascii="Times New Roman" w:hAnsi="Times New Roman" w:cs="Times New Roman"/>
          <w:sz w:val="28"/>
          <w:szCs w:val="28"/>
        </w:rPr>
        <w:t xml:space="preserve">. Вносить предложения по улучшению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>Исполнителя</w:t>
      </w:r>
      <w:r w:rsidRPr="0037144B">
        <w:rPr>
          <w:rFonts w:ascii="Times New Roman" w:hAnsi="Times New Roman" w:cs="Times New Roman"/>
          <w:sz w:val="28"/>
          <w:szCs w:val="28"/>
        </w:rPr>
        <w:t xml:space="preserve"> и организации дополнительных услуг.</w:t>
      </w:r>
    </w:p>
    <w:p w:rsidR="003E0AC9" w:rsidRPr="0037144B" w:rsidRDefault="003E0AC9" w:rsidP="003E0AC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</w:t>
      </w:r>
      <w:r w:rsidRPr="0037144B">
        <w:rPr>
          <w:rFonts w:ascii="Times New Roman" w:hAnsi="Times New Roman" w:cs="Times New Roman"/>
          <w:sz w:val="28"/>
          <w:szCs w:val="28"/>
        </w:rPr>
        <w:t xml:space="preserve">. Участвовать в любых творческих, общественно-полезных проектах </w:t>
      </w:r>
      <w:r>
        <w:rPr>
          <w:rFonts w:ascii="Times New Roman" w:hAnsi="Times New Roman" w:cs="Times New Roman"/>
          <w:sz w:val="28"/>
          <w:szCs w:val="28"/>
        </w:rPr>
        <w:t>Исполнителя</w:t>
      </w:r>
      <w:r w:rsidRPr="003714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37144B">
        <w:rPr>
          <w:rFonts w:ascii="Times New Roman" w:hAnsi="Times New Roman" w:cs="Times New Roman"/>
          <w:sz w:val="28"/>
          <w:szCs w:val="28"/>
        </w:rPr>
        <w:t xml:space="preserve">как музыкальные концерты, спектакли, творческие мастерские, поддерживая инициативы </w:t>
      </w:r>
      <w:r>
        <w:rPr>
          <w:rFonts w:ascii="Times New Roman" w:hAnsi="Times New Roman" w:cs="Times New Roman"/>
          <w:sz w:val="28"/>
          <w:szCs w:val="28"/>
        </w:rPr>
        <w:t>Исполнителя</w:t>
      </w:r>
      <w:r w:rsidRPr="0037144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37144B">
        <w:rPr>
          <w:rFonts w:ascii="Times New Roman" w:hAnsi="Times New Roman" w:cs="Times New Roman"/>
          <w:sz w:val="28"/>
          <w:szCs w:val="28"/>
        </w:rPr>
        <w:t>.</w:t>
      </w:r>
    </w:p>
    <w:p w:rsidR="003E0AC9" w:rsidRDefault="003E0AC9" w:rsidP="003E0AC9">
      <w:pPr>
        <w:pStyle w:val="ConsPlusTitle"/>
        <w:spacing w:line="360" w:lineRule="atLeast"/>
        <w:ind w:right="-1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54341">
        <w:rPr>
          <w:rFonts w:ascii="Times New Roman" w:hAnsi="Times New Roman" w:cs="Times New Roman"/>
          <w:sz w:val="28"/>
          <w:szCs w:val="28"/>
        </w:rPr>
        <w:t>2.3. Обучающемуся</w:t>
      </w:r>
      <w:r w:rsidRPr="006B19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6B1937">
          <w:rPr>
            <w:rFonts w:ascii="Times New Roman" w:hAnsi="Times New Roman" w:cs="Times New Roman"/>
            <w:b w:val="0"/>
            <w:bCs w:val="0"/>
            <w:sz w:val="28"/>
            <w:szCs w:val="28"/>
          </w:rPr>
          <w:t>2012 г</w:t>
        </w:r>
      </w:smartTag>
      <w:r w:rsidRPr="006B19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№ 273-ФЗ </w:t>
      </w:r>
      <w:r w:rsidRPr="006B1937">
        <w:rPr>
          <w:rFonts w:ascii="Times New Roman" w:hAnsi="Times New Roman" w:cs="Times New Roman"/>
          <w:b w:val="0"/>
          <w:bCs w:val="0"/>
          <w:sz w:val="28"/>
          <w:szCs w:val="28"/>
        </w:rPr>
        <w:br/>
        <w:t>«Об образовании в Российской Федерации».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3E0AC9" w:rsidRPr="00663363" w:rsidRDefault="003E0AC9" w:rsidP="003E0AC9">
      <w:pPr>
        <w:pStyle w:val="ConsPlusTitle"/>
        <w:spacing w:line="360" w:lineRule="atLeast"/>
        <w:ind w:right="-1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Обучающийся также вправе:</w:t>
      </w:r>
    </w:p>
    <w:p w:rsidR="003E0AC9" w:rsidRDefault="003E0AC9" w:rsidP="0078772F">
      <w:pPr>
        <w:pStyle w:val="ConsPlusTitle"/>
        <w:spacing w:line="36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2.3.1. </w:t>
      </w:r>
      <w:r w:rsidRPr="008B58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Получать информацию от Исполнителя по вопросам организации и обеспечения надлежащего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предоставления</w:t>
      </w:r>
      <w:r w:rsidRPr="008B58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услуг, предусмотренных разделом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</w:t>
      </w:r>
      <w:r w:rsidRPr="008B58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настоящего Д</w:t>
      </w:r>
      <w:r w:rsidRPr="008B5847">
        <w:rPr>
          <w:rFonts w:ascii="Times New Roman" w:hAnsi="Times New Roman" w:cs="Times New Roman"/>
          <w:b w:val="0"/>
          <w:bCs w:val="0"/>
          <w:sz w:val="28"/>
          <w:szCs w:val="28"/>
        </w:rPr>
        <w:t>оговора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3E0AC9" w:rsidRDefault="003E0AC9" w:rsidP="003E0AC9">
      <w:pPr>
        <w:pStyle w:val="ConsPlusTitle"/>
        <w:spacing w:line="360" w:lineRule="atLeast"/>
        <w:ind w:right="-1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2.3.2. </w:t>
      </w:r>
      <w:r w:rsidRPr="008B5847">
        <w:rPr>
          <w:rFonts w:ascii="Times New Roman" w:hAnsi="Times New Roman" w:cs="Times New Roman"/>
          <w:b w:val="0"/>
          <w:bCs w:val="0"/>
          <w:sz w:val="28"/>
          <w:szCs w:val="28"/>
        </w:rPr>
        <w:t>Обращаться к Исполнител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Pr="008B58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вопросам, касающимся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образовательного </w:t>
      </w:r>
      <w:r w:rsidRPr="008B5847">
        <w:rPr>
          <w:rFonts w:ascii="Times New Roman" w:hAnsi="Times New Roman" w:cs="Times New Roman"/>
          <w:b w:val="0"/>
          <w:bCs w:val="0"/>
          <w:sz w:val="28"/>
          <w:szCs w:val="28"/>
        </w:rPr>
        <w:t>процесса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E0AC9" w:rsidRPr="008B5847" w:rsidRDefault="003E0AC9" w:rsidP="003E0AC9">
      <w:pPr>
        <w:pStyle w:val="ConsPlusTitle"/>
        <w:spacing w:line="360" w:lineRule="atLeast"/>
        <w:ind w:right="-1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2.3.3. </w:t>
      </w:r>
      <w:r w:rsidRPr="008B58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Пользоваться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порядке, установленном локальными нормативными актами, </w:t>
      </w:r>
      <w:r w:rsidRPr="008B58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имуществом Исполнителя, необходимым для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освоения образовательной программы</w:t>
      </w:r>
      <w:r w:rsidRPr="008B584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E0AC9" w:rsidRDefault="003E0AC9" w:rsidP="003E0AC9">
      <w:pPr>
        <w:pStyle w:val="ConsPlusTitle"/>
        <w:spacing w:line="360" w:lineRule="atLeast"/>
        <w:ind w:right="-1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2.3</w:t>
      </w:r>
      <w:r w:rsidRPr="008B584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8B584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8B58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Принимать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порядке, установленном локальными нормативными актами, </w:t>
      </w:r>
      <w:r w:rsidRPr="008B58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участие в социально-культурных, оздоровительных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иных</w:t>
      </w:r>
      <w:r w:rsidRPr="008B58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мероприятиях, организованных Исполнителем.</w:t>
      </w:r>
    </w:p>
    <w:p w:rsidR="003E0AC9" w:rsidRDefault="003E0AC9" w:rsidP="003E0AC9">
      <w:pPr>
        <w:pStyle w:val="ConsPlusTitle"/>
        <w:spacing w:line="360" w:lineRule="atLeast"/>
        <w:ind w:right="-1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2.3.5. </w:t>
      </w:r>
      <w:r w:rsidRPr="008B5847">
        <w:rPr>
          <w:rFonts w:ascii="Times New Roman" w:hAnsi="Times New Roman" w:cs="Times New Roman"/>
          <w:b w:val="0"/>
          <w:bCs w:val="0"/>
          <w:sz w:val="28"/>
          <w:szCs w:val="28"/>
        </w:rPr>
        <w:t>Получать полную и достоверную информацию об оценке своих знаний, умений, навыков и компетенций, а также о критериях этой оценки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E0AC9" w:rsidRDefault="003E0AC9" w:rsidP="003E0AC9">
      <w:pPr>
        <w:widowControl w:val="0"/>
        <w:autoSpaceDE w:val="0"/>
        <w:autoSpaceDN w:val="0"/>
        <w:adjustRightInd w:val="0"/>
        <w:spacing w:after="0" w:line="36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E0AC9" w:rsidRPr="00DE12BD" w:rsidRDefault="003E0AC9" w:rsidP="003E0AC9">
      <w:pPr>
        <w:widowControl w:val="0"/>
        <w:autoSpaceDE w:val="0"/>
        <w:autoSpaceDN w:val="0"/>
        <w:adjustRightInd w:val="0"/>
        <w:spacing w:after="0" w:line="36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E12B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E12BD">
        <w:rPr>
          <w:rFonts w:ascii="Times New Roman" w:hAnsi="Times New Roman" w:cs="Times New Roman"/>
          <w:b/>
          <w:sz w:val="28"/>
          <w:szCs w:val="28"/>
        </w:rPr>
        <w:t>. Обязанности Исполнителя, Заказчика и Обучающегося</w:t>
      </w:r>
    </w:p>
    <w:p w:rsidR="003E0AC9" w:rsidRPr="00654341" w:rsidRDefault="003E0AC9" w:rsidP="003E0AC9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4341">
        <w:rPr>
          <w:rFonts w:ascii="Times New Roman" w:hAnsi="Times New Roman" w:cs="Times New Roman"/>
          <w:b/>
          <w:bCs/>
          <w:sz w:val="28"/>
          <w:szCs w:val="28"/>
        </w:rPr>
        <w:t>3.1. Исполнитель обязан:</w:t>
      </w:r>
    </w:p>
    <w:p w:rsidR="003E0AC9" w:rsidRDefault="003E0AC9" w:rsidP="003E0AC9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B5847">
        <w:rPr>
          <w:rFonts w:ascii="Times New Roman" w:hAnsi="Times New Roman" w:cs="Times New Roman"/>
          <w:b w:val="0"/>
          <w:bCs w:val="0"/>
          <w:sz w:val="28"/>
          <w:szCs w:val="28"/>
        </w:rPr>
        <w:t>3.1.1.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8B58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Зачислить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Обучающегося</w:t>
      </w:r>
      <w:r w:rsidRPr="008B58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выполнившего установленные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законодательством Российской Федерации, учредительными документами, </w:t>
      </w:r>
      <w:r w:rsidRPr="008B5847">
        <w:rPr>
          <w:rFonts w:ascii="Times New Roman" w:hAnsi="Times New Roman" w:cs="Times New Roman"/>
          <w:b w:val="0"/>
          <w:bCs w:val="0"/>
          <w:sz w:val="28"/>
          <w:szCs w:val="28"/>
        </w:rPr>
        <w:t>локальными нормативными актами Исполнителя условия приема 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качестве </w:t>
      </w:r>
    </w:p>
    <w:p w:rsidR="003E0AC9" w:rsidRPr="00CD0FF1" w:rsidRDefault="003E0AC9" w:rsidP="003E0AC9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</w:t>
      </w:r>
      <w:r w:rsidRPr="00D6482B">
        <w:rPr>
          <w:rFonts w:ascii="Times New Roman" w:hAnsi="Times New Roman" w:cs="Times New Roman"/>
          <w:bCs w:val="0"/>
          <w:i/>
          <w:sz w:val="24"/>
          <w:szCs w:val="24"/>
        </w:rPr>
        <w:t>учащегося</w:t>
      </w:r>
      <w:r w:rsidRPr="00CD0FF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E0AC9" w:rsidRPr="007A6585" w:rsidRDefault="003E0AC9" w:rsidP="003E0AC9">
      <w:pPr>
        <w:pStyle w:val="ConsPlusTitle"/>
        <w:ind w:right="-1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(</w:t>
      </w:r>
      <w:r w:rsidRPr="00CD0FF1">
        <w:rPr>
          <w:rFonts w:ascii="Times New Roman" w:hAnsi="Times New Roman" w:cs="Times New Roman"/>
          <w:b w:val="0"/>
          <w:bCs w:val="0"/>
        </w:rPr>
        <w:t xml:space="preserve"> категория </w:t>
      </w:r>
      <w:proofErr w:type="gramStart"/>
      <w:r w:rsidRPr="00CD0FF1">
        <w:rPr>
          <w:rFonts w:ascii="Times New Roman" w:hAnsi="Times New Roman" w:cs="Times New Roman"/>
          <w:b w:val="0"/>
          <w:bCs w:val="0"/>
        </w:rPr>
        <w:t>обучающегося</w:t>
      </w:r>
      <w:proofErr w:type="gramEnd"/>
      <w:r w:rsidRPr="00CD0FF1">
        <w:rPr>
          <w:rFonts w:ascii="Times New Roman" w:hAnsi="Times New Roman" w:cs="Times New Roman"/>
          <w:b w:val="0"/>
          <w:bCs w:val="0"/>
        </w:rPr>
        <w:t>)</w:t>
      </w:r>
    </w:p>
    <w:p w:rsidR="003E0AC9" w:rsidRPr="009C3AE2" w:rsidRDefault="003E0AC9" w:rsidP="003E0AC9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3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.1.2. </w:t>
      </w:r>
      <w:r w:rsidRPr="00F24517">
        <w:rPr>
          <w:rFonts w:ascii="Times New Roman" w:hAnsi="Times New Roman" w:cs="Times New Roman"/>
          <w:sz w:val="28"/>
          <w:szCs w:val="28"/>
        </w:rPr>
        <w:t xml:space="preserve">Организовать и обеспечить </w:t>
      </w:r>
      <w:r w:rsidRPr="009C3AE2">
        <w:rPr>
          <w:rFonts w:ascii="Times New Roman" w:hAnsi="Times New Roman" w:cs="Times New Roman"/>
          <w:sz w:val="28"/>
          <w:szCs w:val="28"/>
        </w:rPr>
        <w:t xml:space="preserve">Заказчику надлежащее исполнение услуг, предусмотренных </w:t>
      </w:r>
      <w:hyperlink w:anchor="Par76" w:history="1">
        <w:r w:rsidRPr="009C3AE2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9C3AE2">
        <w:rPr>
          <w:rFonts w:ascii="Times New Roman" w:hAnsi="Times New Roman" w:cs="Times New Roman"/>
          <w:sz w:val="28"/>
          <w:szCs w:val="28"/>
        </w:rPr>
        <w:t xml:space="preserve"> настоящего Договора, в полном объеме.</w:t>
      </w:r>
    </w:p>
    <w:p w:rsidR="003E0AC9" w:rsidRDefault="003E0AC9" w:rsidP="003E0AC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E2">
        <w:rPr>
          <w:rFonts w:ascii="Times New Roman" w:hAnsi="Times New Roman" w:cs="Times New Roman"/>
          <w:sz w:val="28"/>
          <w:szCs w:val="28"/>
        </w:rPr>
        <w:t xml:space="preserve">3.1.3. Ознакомить </w:t>
      </w:r>
      <w:r>
        <w:rPr>
          <w:rFonts w:ascii="Times New Roman" w:hAnsi="Times New Roman" w:cs="Times New Roman"/>
          <w:sz w:val="28"/>
          <w:szCs w:val="28"/>
        </w:rPr>
        <w:t xml:space="preserve">Заказчика </w:t>
      </w:r>
      <w:r w:rsidRPr="009C3AE2">
        <w:rPr>
          <w:rFonts w:ascii="Times New Roman" w:hAnsi="Times New Roman" w:cs="Times New Roman"/>
          <w:sz w:val="28"/>
          <w:szCs w:val="28"/>
        </w:rPr>
        <w:t xml:space="preserve">с Уставом </w:t>
      </w:r>
      <w:r>
        <w:rPr>
          <w:rFonts w:ascii="Times New Roman" w:hAnsi="Times New Roman" w:cs="Times New Roman"/>
          <w:sz w:val="28"/>
          <w:szCs w:val="28"/>
        </w:rPr>
        <w:t>Исполнителя</w:t>
      </w:r>
      <w:r w:rsidRPr="009C3AE2">
        <w:rPr>
          <w:rFonts w:ascii="Times New Roman" w:hAnsi="Times New Roman" w:cs="Times New Roman"/>
          <w:sz w:val="28"/>
          <w:szCs w:val="28"/>
        </w:rPr>
        <w:t xml:space="preserve">, лицензией на образовательную деятельность, свидетельством о государственной аккредитации, правилами внутреннего распорядка </w:t>
      </w:r>
      <w:r>
        <w:rPr>
          <w:rFonts w:ascii="Times New Roman" w:hAnsi="Times New Roman" w:cs="Times New Roman"/>
          <w:sz w:val="28"/>
          <w:szCs w:val="28"/>
        </w:rPr>
        <w:t>Исполнителя</w:t>
      </w:r>
      <w:r w:rsidRPr="009C3A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образовательной программой</w:t>
      </w:r>
      <w:r w:rsidRPr="008450D1">
        <w:rPr>
          <w:rFonts w:ascii="Times New Roman" w:hAnsi="Times New Roman" w:cs="Times New Roman"/>
          <w:sz w:val="28"/>
          <w:szCs w:val="28"/>
        </w:rPr>
        <w:t>, в том числе, программой Международного Бакалавриата, Этическим кодексом</w:t>
      </w:r>
      <w:r w:rsidRPr="00312382">
        <w:rPr>
          <w:rFonts w:ascii="Times New Roman" w:hAnsi="Times New Roman" w:cs="Times New Roman"/>
          <w:sz w:val="28"/>
          <w:szCs w:val="28"/>
        </w:rPr>
        <w:t xml:space="preserve"> учащегося</w:t>
      </w:r>
      <w:r w:rsidRPr="009C3AE2">
        <w:rPr>
          <w:rFonts w:ascii="Times New Roman" w:hAnsi="Times New Roman" w:cs="Times New Roman"/>
          <w:sz w:val="28"/>
          <w:szCs w:val="28"/>
        </w:rPr>
        <w:t xml:space="preserve"> и другими </w:t>
      </w:r>
      <w:r>
        <w:rPr>
          <w:rFonts w:ascii="Times New Roman" w:hAnsi="Times New Roman" w:cs="Times New Roman"/>
          <w:sz w:val="28"/>
          <w:szCs w:val="28"/>
        </w:rPr>
        <w:t>локальными нормативными актами,</w:t>
      </w:r>
      <w:r w:rsidRPr="009C3AE2">
        <w:rPr>
          <w:rFonts w:ascii="Times New Roman" w:hAnsi="Times New Roman" w:cs="Times New Roman"/>
          <w:sz w:val="28"/>
          <w:szCs w:val="28"/>
        </w:rPr>
        <w:t xml:space="preserve"> регламентир</w:t>
      </w:r>
      <w:r>
        <w:rPr>
          <w:rFonts w:ascii="Times New Roman" w:hAnsi="Times New Roman" w:cs="Times New Roman"/>
          <w:sz w:val="28"/>
          <w:szCs w:val="28"/>
        </w:rPr>
        <w:t xml:space="preserve">ующими деятельность Школы, </w:t>
      </w:r>
      <w:r w:rsidRPr="009C3AE2">
        <w:rPr>
          <w:rFonts w:ascii="Times New Roman" w:hAnsi="Times New Roman" w:cs="Times New Roman"/>
          <w:sz w:val="28"/>
          <w:szCs w:val="28"/>
        </w:rPr>
        <w:t>как субъек</w:t>
      </w:r>
      <w:r>
        <w:rPr>
          <w:rFonts w:ascii="Times New Roman" w:hAnsi="Times New Roman" w:cs="Times New Roman"/>
          <w:sz w:val="28"/>
          <w:szCs w:val="28"/>
        </w:rPr>
        <w:t>та образовательной деятельности</w:t>
      </w:r>
      <w:r w:rsidRPr="009C3AE2">
        <w:rPr>
          <w:rFonts w:ascii="Times New Roman" w:hAnsi="Times New Roman" w:cs="Times New Roman"/>
          <w:sz w:val="28"/>
          <w:szCs w:val="28"/>
        </w:rPr>
        <w:t>.</w:t>
      </w:r>
    </w:p>
    <w:p w:rsidR="003E0AC9" w:rsidRDefault="003E0AC9" w:rsidP="003E0AC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 Ознакомить Заказчика</w:t>
      </w:r>
      <w:r w:rsidR="00650698">
        <w:rPr>
          <w:rFonts w:ascii="Times New Roman" w:hAnsi="Times New Roman" w:cs="Times New Roman"/>
          <w:sz w:val="28"/>
          <w:szCs w:val="28"/>
        </w:rPr>
        <w:t xml:space="preserve"> с ходом и содержанием образователь</w:t>
      </w:r>
      <w:r w:rsidRPr="009C3AE2">
        <w:rPr>
          <w:rFonts w:ascii="Times New Roman" w:hAnsi="Times New Roman" w:cs="Times New Roman"/>
          <w:sz w:val="28"/>
          <w:szCs w:val="28"/>
        </w:rPr>
        <w:t xml:space="preserve">ного процесса, учебными планами </w:t>
      </w:r>
      <w:r>
        <w:rPr>
          <w:rFonts w:ascii="Times New Roman" w:hAnsi="Times New Roman" w:cs="Times New Roman"/>
          <w:sz w:val="28"/>
          <w:szCs w:val="28"/>
        </w:rPr>
        <w:t>Исполнителя</w:t>
      </w:r>
      <w:r w:rsidRPr="009C3AE2">
        <w:rPr>
          <w:rFonts w:ascii="Times New Roman" w:hAnsi="Times New Roman" w:cs="Times New Roman"/>
          <w:sz w:val="28"/>
          <w:szCs w:val="28"/>
        </w:rPr>
        <w:t xml:space="preserve"> на текущий учебный год, включающими в себя указание всех предметов, количество часов в неделю по каждому предмету, а также перечень дополнительных занятий, спецкурсов, распорядок дня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9C3AE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Указанная информация</w:t>
      </w:r>
      <w:r w:rsidRPr="009C3AE2">
        <w:rPr>
          <w:rFonts w:ascii="Times New Roman" w:hAnsi="Times New Roman" w:cs="Times New Roman"/>
          <w:sz w:val="28"/>
          <w:szCs w:val="28"/>
        </w:rPr>
        <w:t xml:space="preserve"> содержится в утвержденном </w:t>
      </w:r>
      <w:r>
        <w:rPr>
          <w:rFonts w:ascii="Times New Roman" w:hAnsi="Times New Roman" w:cs="Times New Roman"/>
          <w:sz w:val="28"/>
          <w:szCs w:val="28"/>
        </w:rPr>
        <w:t>Исполнителем</w:t>
      </w:r>
      <w:r w:rsidRPr="009C3AE2">
        <w:rPr>
          <w:rFonts w:ascii="Times New Roman" w:hAnsi="Times New Roman" w:cs="Times New Roman"/>
          <w:sz w:val="28"/>
          <w:szCs w:val="28"/>
        </w:rPr>
        <w:t xml:space="preserve"> учебном плане,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программе, </w:t>
      </w:r>
      <w:r w:rsidRPr="009C3AE2">
        <w:rPr>
          <w:rFonts w:ascii="Times New Roman" w:hAnsi="Times New Roman" w:cs="Times New Roman"/>
          <w:sz w:val="28"/>
          <w:szCs w:val="28"/>
        </w:rPr>
        <w:t>которы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3AE2">
        <w:rPr>
          <w:rFonts w:ascii="Times New Roman" w:hAnsi="Times New Roman" w:cs="Times New Roman"/>
          <w:sz w:val="28"/>
          <w:szCs w:val="28"/>
        </w:rPr>
        <w:t xml:space="preserve"> хран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C3AE2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у Исполнителя</w:t>
      </w:r>
      <w:r w:rsidRPr="009C3AE2">
        <w:rPr>
          <w:rFonts w:ascii="Times New Roman" w:hAnsi="Times New Roman" w:cs="Times New Roman"/>
          <w:sz w:val="28"/>
          <w:szCs w:val="28"/>
        </w:rPr>
        <w:t xml:space="preserve"> и предоставля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C3AE2">
        <w:rPr>
          <w:rFonts w:ascii="Times New Roman" w:hAnsi="Times New Roman" w:cs="Times New Roman"/>
          <w:sz w:val="28"/>
          <w:szCs w:val="28"/>
        </w:rPr>
        <w:t xml:space="preserve">тся Родителю для ознакомления в виде </w:t>
      </w:r>
      <w:r w:rsidR="008450D1">
        <w:rPr>
          <w:rFonts w:ascii="Times New Roman" w:hAnsi="Times New Roman" w:cs="Times New Roman"/>
          <w:bCs/>
          <w:sz w:val="28"/>
          <w:szCs w:val="28"/>
        </w:rPr>
        <w:t>Справочника для родителей</w:t>
      </w:r>
      <w:r w:rsidRPr="009C3AE2">
        <w:rPr>
          <w:rFonts w:ascii="Times New Roman" w:hAnsi="Times New Roman" w:cs="Times New Roman"/>
          <w:sz w:val="28"/>
          <w:szCs w:val="28"/>
        </w:rPr>
        <w:t xml:space="preserve"> на текущий год.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B64E43" w:rsidRDefault="003E0AC9" w:rsidP="00B64E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E2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C3AE2">
        <w:rPr>
          <w:rFonts w:ascii="Times New Roman" w:hAnsi="Times New Roman" w:cs="Times New Roman"/>
          <w:sz w:val="28"/>
          <w:szCs w:val="28"/>
        </w:rPr>
        <w:t xml:space="preserve">. Осуществлять общеобразовательную подготовку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9C3AE2">
        <w:rPr>
          <w:rFonts w:ascii="Times New Roman" w:hAnsi="Times New Roman" w:cs="Times New Roman"/>
          <w:sz w:val="28"/>
          <w:szCs w:val="28"/>
        </w:rPr>
        <w:t xml:space="preserve"> по учебным планам, разработанным в </w:t>
      </w:r>
      <w:r w:rsidRPr="00640077">
        <w:rPr>
          <w:rFonts w:ascii="Times New Roman" w:hAnsi="Times New Roman" w:cs="Times New Roman"/>
          <w:sz w:val="28"/>
          <w:szCs w:val="28"/>
        </w:rPr>
        <w:t>соответствии с федеральны</w:t>
      </w:r>
      <w:r w:rsidR="00B64E43" w:rsidRPr="00640077">
        <w:rPr>
          <w:rFonts w:ascii="Times New Roman" w:hAnsi="Times New Roman" w:cs="Times New Roman"/>
          <w:sz w:val="28"/>
          <w:szCs w:val="28"/>
        </w:rPr>
        <w:t>м</w:t>
      </w:r>
      <w:r w:rsidRPr="00640077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B64E43" w:rsidRPr="00640077">
        <w:rPr>
          <w:rFonts w:ascii="Times New Roman" w:hAnsi="Times New Roman" w:cs="Times New Roman"/>
          <w:sz w:val="28"/>
          <w:szCs w:val="28"/>
        </w:rPr>
        <w:t>м</w:t>
      </w:r>
      <w:r w:rsidRPr="00640077">
        <w:rPr>
          <w:rFonts w:ascii="Times New Roman" w:hAnsi="Times New Roman" w:cs="Times New Roman"/>
          <w:sz w:val="28"/>
          <w:szCs w:val="28"/>
        </w:rPr>
        <w:t xml:space="preserve"> </w:t>
      </w:r>
      <w:r w:rsidR="00B64E43" w:rsidRPr="00640077">
        <w:rPr>
          <w:rFonts w:ascii="Times New Roman" w:hAnsi="Times New Roman" w:cs="Times New Roman"/>
          <w:sz w:val="28"/>
          <w:szCs w:val="28"/>
        </w:rPr>
        <w:lastRenderedPageBreak/>
        <w:t>образовательным</w:t>
      </w:r>
      <w:r w:rsidRPr="00640077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B64E43" w:rsidRPr="00640077">
        <w:rPr>
          <w:rFonts w:ascii="Times New Roman" w:hAnsi="Times New Roman" w:cs="Times New Roman"/>
          <w:sz w:val="28"/>
          <w:szCs w:val="28"/>
        </w:rPr>
        <w:t>ом основного общего образования</w:t>
      </w:r>
      <w:r w:rsidRPr="00640077">
        <w:rPr>
          <w:rFonts w:ascii="Times New Roman" w:hAnsi="Times New Roman" w:cs="Times New Roman"/>
          <w:sz w:val="28"/>
          <w:szCs w:val="28"/>
        </w:rPr>
        <w:t>,</w:t>
      </w:r>
      <w:r w:rsidRPr="009C3AE2">
        <w:rPr>
          <w:rFonts w:ascii="Times New Roman" w:hAnsi="Times New Roman" w:cs="Times New Roman"/>
          <w:sz w:val="28"/>
          <w:szCs w:val="28"/>
        </w:rPr>
        <w:t xml:space="preserve"> а также предоставлять возможность получения дополнительного образования посредством спецкурсов, индивидуальных консультаций, факультативных и иных дополнительных занятий согласно </w:t>
      </w:r>
      <w:r w:rsidRPr="00CA7A21">
        <w:rPr>
          <w:rFonts w:ascii="Times New Roman" w:hAnsi="Times New Roman" w:cs="Times New Roman"/>
          <w:sz w:val="28"/>
          <w:szCs w:val="28"/>
        </w:rPr>
        <w:t xml:space="preserve">индивидуальному учебному плану, разрабатываемому </w:t>
      </w:r>
      <w:r>
        <w:rPr>
          <w:rFonts w:ascii="Times New Roman" w:hAnsi="Times New Roman" w:cs="Times New Roman"/>
          <w:sz w:val="28"/>
          <w:szCs w:val="28"/>
        </w:rPr>
        <w:t>Исполнителем</w:t>
      </w:r>
      <w:r w:rsidRPr="00CA7A21">
        <w:rPr>
          <w:rFonts w:ascii="Times New Roman" w:hAnsi="Times New Roman" w:cs="Times New Roman"/>
          <w:sz w:val="28"/>
          <w:szCs w:val="28"/>
        </w:rPr>
        <w:t xml:space="preserve"> и</w:t>
      </w:r>
      <w:r w:rsidRPr="009C3AE2">
        <w:rPr>
          <w:rFonts w:ascii="Times New Roman" w:hAnsi="Times New Roman" w:cs="Times New Roman"/>
          <w:sz w:val="28"/>
          <w:szCs w:val="28"/>
        </w:rPr>
        <w:t xml:space="preserve"> являюще</w:t>
      </w:r>
      <w:r>
        <w:rPr>
          <w:rFonts w:ascii="Times New Roman" w:hAnsi="Times New Roman" w:cs="Times New Roman"/>
          <w:sz w:val="28"/>
          <w:szCs w:val="28"/>
        </w:rPr>
        <w:t xml:space="preserve">муся </w:t>
      </w:r>
      <w:r w:rsidRPr="009C3AE2">
        <w:rPr>
          <w:rFonts w:ascii="Times New Roman" w:hAnsi="Times New Roman" w:cs="Times New Roman"/>
          <w:sz w:val="28"/>
          <w:szCs w:val="28"/>
        </w:rPr>
        <w:t>неотъемлемой частью настоящего Договора.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E0AC9" w:rsidRPr="009C3AE2" w:rsidRDefault="003E0AC9" w:rsidP="00B64E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E2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C3AE2">
        <w:rPr>
          <w:rFonts w:ascii="Times New Roman" w:hAnsi="Times New Roman" w:cs="Times New Roman"/>
          <w:sz w:val="28"/>
          <w:szCs w:val="28"/>
        </w:rPr>
        <w:t xml:space="preserve">. </w:t>
      </w:r>
      <w:r w:rsidRPr="009C3AE2">
        <w:rPr>
          <w:rFonts w:ascii="Times New Roman" w:hAnsi="Times New Roman" w:cs="Times New Roman"/>
          <w:sz w:val="28"/>
          <w:szCs w:val="28"/>
          <w:lang w:eastAsia="ru-RU"/>
        </w:rPr>
        <w:t xml:space="preserve">Довести до Заказчика информацию, содержащую сведения о предоставлении платных образовательных услуг в порядке и   объеме,   которые   предусмотрены   Законом   Российской   Федерации от 7 февраля </w:t>
      </w:r>
      <w:smartTag w:uri="urn:schemas-microsoft-com:office:smarttags" w:element="metricconverter">
        <w:smartTagPr>
          <w:attr w:name="ProductID" w:val="2012 г"/>
        </w:smartTagPr>
        <w:r w:rsidRPr="009C3AE2">
          <w:rPr>
            <w:rFonts w:ascii="Times New Roman" w:hAnsi="Times New Roman" w:cs="Times New Roman"/>
            <w:sz w:val="28"/>
            <w:szCs w:val="28"/>
            <w:lang w:eastAsia="ru-RU"/>
          </w:rPr>
          <w:t>1992 г</w:t>
        </w:r>
      </w:smartTag>
      <w:r w:rsidRPr="009C3AE2">
        <w:rPr>
          <w:rFonts w:ascii="Times New Roman" w:hAnsi="Times New Roman" w:cs="Times New Roman"/>
          <w:sz w:val="28"/>
          <w:szCs w:val="28"/>
          <w:lang w:eastAsia="ru-RU"/>
        </w:rPr>
        <w:t>. № 2300-1 «О защите прав потребителей»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C3AE2">
        <w:rPr>
          <w:rFonts w:ascii="Times New Roman" w:hAnsi="Times New Roman" w:cs="Times New Roman"/>
          <w:sz w:val="28"/>
          <w:szCs w:val="28"/>
          <w:lang w:eastAsia="ru-RU"/>
        </w:rPr>
        <w:t xml:space="preserve">и Федеральным </w:t>
      </w:r>
      <w:hyperlink r:id="rId8" w:history="1">
        <w:r w:rsidRPr="009C3AE2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29 декабря 2012</w:t>
      </w:r>
      <w:r w:rsidRPr="009C3AE2"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C3AE2">
        <w:rPr>
          <w:rFonts w:ascii="Times New Roman" w:hAnsi="Times New Roman" w:cs="Times New Roman"/>
          <w:sz w:val="28"/>
          <w:szCs w:val="28"/>
          <w:lang w:eastAsia="ru-RU"/>
        </w:rPr>
        <w:t>№ 273-ФЗ «Об образовании в Российской Федерации».</w:t>
      </w:r>
    </w:p>
    <w:p w:rsidR="003E0AC9" w:rsidRPr="009C3AE2" w:rsidRDefault="003E0AC9" w:rsidP="003E0AC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AE2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C3AE2">
        <w:rPr>
          <w:rFonts w:ascii="Times New Roman" w:hAnsi="Times New Roman" w:cs="Times New Roman"/>
          <w:sz w:val="28"/>
          <w:szCs w:val="28"/>
        </w:rPr>
        <w:t>. Обеспечить соответствие сведений, указанных в настоящем Договоре, информации, размещенной на официальном сайт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4153A3">
        <w:rPr>
          <w:rFonts w:ascii="Times New Roman" w:hAnsi="Times New Roman" w:cs="Times New Roman"/>
          <w:sz w:val="28"/>
          <w:szCs w:val="28"/>
        </w:rPr>
        <w:t>Исполнителя  в информационно-телекоммуникационной сети «Интернет» на дату заключ</w:t>
      </w:r>
      <w:r w:rsidRPr="009C3AE2">
        <w:rPr>
          <w:rFonts w:ascii="Times New Roman" w:hAnsi="Times New Roman" w:cs="Times New Roman"/>
          <w:sz w:val="28"/>
          <w:szCs w:val="28"/>
        </w:rPr>
        <w:t>ения настоящего Договора.</w:t>
      </w:r>
    </w:p>
    <w:p w:rsidR="003E0AC9" w:rsidRPr="009C3AE2" w:rsidRDefault="003E0AC9" w:rsidP="003E0AC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AE2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8</w:t>
      </w:r>
      <w:r w:rsidR="0018022E">
        <w:rPr>
          <w:rFonts w:ascii="Times New Roman" w:hAnsi="Times New Roman" w:cs="Times New Roman"/>
          <w:sz w:val="28"/>
          <w:szCs w:val="28"/>
        </w:rPr>
        <w:t>. Обеспечить пят</w:t>
      </w:r>
      <w:r w:rsidRPr="009C3AE2">
        <w:rPr>
          <w:rFonts w:ascii="Times New Roman" w:hAnsi="Times New Roman" w:cs="Times New Roman"/>
          <w:sz w:val="28"/>
          <w:szCs w:val="28"/>
        </w:rPr>
        <w:t>идневную учебн</w:t>
      </w:r>
      <w:r>
        <w:rPr>
          <w:rFonts w:ascii="Times New Roman" w:hAnsi="Times New Roman" w:cs="Times New Roman"/>
          <w:sz w:val="28"/>
          <w:szCs w:val="28"/>
        </w:rPr>
        <w:t xml:space="preserve">ую неделю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режиме полного дня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D6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</w:t>
      </w:r>
      <w:r w:rsidRPr="009C3AE2">
        <w:rPr>
          <w:rFonts w:ascii="Times New Roman" w:hAnsi="Times New Roman" w:cs="Times New Roman"/>
          <w:sz w:val="28"/>
          <w:szCs w:val="28"/>
        </w:rPr>
        <w:t>с 9</w:t>
      </w:r>
      <w:r>
        <w:rPr>
          <w:rFonts w:ascii="Times New Roman" w:hAnsi="Times New Roman" w:cs="Times New Roman"/>
          <w:sz w:val="28"/>
          <w:szCs w:val="28"/>
        </w:rPr>
        <w:t xml:space="preserve"> час. </w:t>
      </w:r>
      <w:r w:rsidRPr="009C3AE2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мин.</w:t>
      </w:r>
      <w:r w:rsidRPr="009C3AE2">
        <w:rPr>
          <w:rFonts w:ascii="Times New Roman" w:hAnsi="Times New Roman" w:cs="Times New Roman"/>
          <w:sz w:val="28"/>
          <w:szCs w:val="28"/>
        </w:rPr>
        <w:t xml:space="preserve"> до 20</w:t>
      </w:r>
      <w:r>
        <w:rPr>
          <w:rFonts w:ascii="Times New Roman" w:hAnsi="Times New Roman" w:cs="Times New Roman"/>
          <w:sz w:val="28"/>
          <w:szCs w:val="28"/>
        </w:rPr>
        <w:t xml:space="preserve"> час. </w:t>
      </w:r>
      <w:r w:rsidRPr="009C3AE2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мин. по московскому времени)</w:t>
      </w:r>
      <w:r w:rsidRPr="009C3AE2">
        <w:rPr>
          <w:rFonts w:ascii="Times New Roman" w:hAnsi="Times New Roman" w:cs="Times New Roman"/>
          <w:sz w:val="28"/>
          <w:szCs w:val="28"/>
        </w:rPr>
        <w:t>.</w:t>
      </w:r>
    </w:p>
    <w:p w:rsidR="003E0AC9" w:rsidRPr="00F24517" w:rsidRDefault="003E0AC9" w:rsidP="003E0AC9">
      <w:pPr>
        <w:widowControl w:val="0"/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AE2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C3AE2">
        <w:rPr>
          <w:rFonts w:ascii="Times New Roman" w:hAnsi="Times New Roman" w:cs="Times New Roman"/>
          <w:sz w:val="28"/>
          <w:szCs w:val="28"/>
        </w:rPr>
        <w:t>. Во время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</w:t>
      </w:r>
      <w:r w:rsidRPr="00F24517">
        <w:rPr>
          <w:rFonts w:ascii="Times New Roman" w:hAnsi="Times New Roman" w:cs="Times New Roman"/>
          <w:sz w:val="28"/>
          <w:szCs w:val="28"/>
        </w:rPr>
        <w:t xml:space="preserve"> психологического здоровья, эмоционального благополучия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F24517">
        <w:rPr>
          <w:rFonts w:ascii="Times New Roman" w:hAnsi="Times New Roman" w:cs="Times New Roman"/>
          <w:sz w:val="28"/>
          <w:szCs w:val="28"/>
        </w:rPr>
        <w:t xml:space="preserve"> с учетом его индивидуальных особенностей.</w:t>
      </w:r>
    </w:p>
    <w:p w:rsidR="003E0AC9" w:rsidRDefault="003E0AC9" w:rsidP="003E0AC9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45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1.10.</w:t>
      </w:r>
      <w:r w:rsidRPr="00F24517">
        <w:rPr>
          <w:rFonts w:ascii="Times New Roman" w:hAnsi="Times New Roman" w:cs="Times New Roman"/>
          <w:sz w:val="28"/>
          <w:szCs w:val="28"/>
        </w:rPr>
        <w:t xml:space="preserve"> Сохранить место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24517">
        <w:rPr>
          <w:rFonts w:ascii="Times New Roman" w:hAnsi="Times New Roman" w:cs="Times New Roman"/>
          <w:sz w:val="28"/>
          <w:szCs w:val="28"/>
        </w:rPr>
        <w:t xml:space="preserve"> в случае его болезни</w:t>
      </w:r>
      <w:r w:rsidR="00CB18BC">
        <w:rPr>
          <w:rFonts w:ascii="Times New Roman" w:hAnsi="Times New Roman" w:cs="Times New Roman"/>
          <w:sz w:val="28"/>
          <w:szCs w:val="28"/>
        </w:rPr>
        <w:t>.</w:t>
      </w:r>
    </w:p>
    <w:p w:rsidR="003E0AC9" w:rsidRDefault="003E0AC9" w:rsidP="003E0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45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1.11</w:t>
      </w:r>
      <w:r w:rsidRPr="00F24517">
        <w:rPr>
          <w:rFonts w:ascii="Times New Roman" w:hAnsi="Times New Roman" w:cs="Times New Roman"/>
          <w:sz w:val="28"/>
          <w:szCs w:val="28"/>
        </w:rPr>
        <w:t xml:space="preserve">. Уведомить Заказчика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82B">
        <w:rPr>
          <w:rFonts w:ascii="Times New Roman" w:hAnsi="Times New Roman" w:cs="Times New Roman"/>
          <w:b/>
          <w:i/>
          <w:sz w:val="24"/>
          <w:szCs w:val="24"/>
        </w:rPr>
        <w:t>за две недели</w:t>
      </w:r>
    </w:p>
    <w:p w:rsidR="003E0AC9" w:rsidRPr="001B78C0" w:rsidRDefault="003E0AC9" w:rsidP="003E0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1B78C0">
        <w:rPr>
          <w:rFonts w:ascii="Times New Roman" w:hAnsi="Times New Roman" w:cs="Times New Roman"/>
          <w:sz w:val="20"/>
          <w:szCs w:val="20"/>
        </w:rPr>
        <w:t>(указать срок)</w:t>
      </w:r>
    </w:p>
    <w:p w:rsidR="003E0AC9" w:rsidRDefault="003E0AC9" w:rsidP="003E0AC9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нецелесообразности</w:t>
      </w:r>
      <w:r w:rsidRPr="00F24517">
        <w:rPr>
          <w:rFonts w:ascii="Times New Roman" w:hAnsi="Times New Roman" w:cs="Times New Roman"/>
          <w:sz w:val="28"/>
          <w:szCs w:val="28"/>
        </w:rPr>
        <w:t xml:space="preserve"> оказания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F24517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24517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24517">
        <w:rPr>
          <w:rFonts w:ascii="Times New Roman" w:hAnsi="Times New Roman" w:cs="Times New Roman"/>
          <w:sz w:val="28"/>
          <w:szCs w:val="28"/>
        </w:rPr>
        <w:t xml:space="preserve"> в объеме, предусмотренном </w:t>
      </w:r>
      <w:hyperlink w:anchor="Par76" w:history="1">
        <w:r w:rsidRPr="00F24517">
          <w:rPr>
            <w:rFonts w:ascii="Times New Roman" w:hAnsi="Times New Roman" w:cs="Times New Roman"/>
            <w:sz w:val="28"/>
            <w:szCs w:val="28"/>
          </w:rPr>
          <w:t xml:space="preserve">разделом </w:t>
        </w:r>
        <w:r w:rsidRPr="00617E87">
          <w:rPr>
            <w:rFonts w:ascii="Times New Roman" w:hAnsi="Times New Roman" w:cs="Times New Roman"/>
            <w:sz w:val="28"/>
            <w:szCs w:val="28"/>
          </w:rPr>
          <w:t xml:space="preserve">I </w:t>
        </w:r>
      </w:hyperlink>
      <w:r w:rsidRPr="00F24517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24517">
        <w:rPr>
          <w:rFonts w:ascii="Times New Roman" w:hAnsi="Times New Roman" w:cs="Times New Roman"/>
          <w:sz w:val="28"/>
          <w:szCs w:val="28"/>
        </w:rPr>
        <w:t>оговора, вследствие его индивидуальных особенностей, делающих невозможным или педагогически нецелесообразным оказание данн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24517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24517">
        <w:rPr>
          <w:rFonts w:ascii="Times New Roman" w:hAnsi="Times New Roman" w:cs="Times New Roman"/>
          <w:sz w:val="28"/>
          <w:szCs w:val="28"/>
        </w:rPr>
        <w:t>.</w:t>
      </w:r>
    </w:p>
    <w:p w:rsidR="003E0AC9" w:rsidRPr="009C3AE2" w:rsidRDefault="003E0AC9" w:rsidP="003E0AC9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8C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1.12</w:t>
      </w:r>
      <w:r w:rsidRPr="001B78C0">
        <w:rPr>
          <w:rFonts w:ascii="Times New Roman" w:hAnsi="Times New Roman" w:cs="Times New Roman"/>
          <w:sz w:val="28"/>
          <w:szCs w:val="28"/>
        </w:rPr>
        <w:t xml:space="preserve">. Обеспечить </w:t>
      </w:r>
      <w:r w:rsidRPr="009C3AE2">
        <w:rPr>
          <w:rFonts w:ascii="Times New Roman" w:hAnsi="Times New Roman" w:cs="Times New Roman"/>
          <w:sz w:val="28"/>
          <w:szCs w:val="28"/>
        </w:rPr>
        <w:t xml:space="preserve">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12 г"/>
        </w:smartTagPr>
        <w:r w:rsidRPr="009C3AE2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9C3AE2">
        <w:rPr>
          <w:rFonts w:ascii="Times New Roman" w:hAnsi="Times New Roman" w:cs="Times New Roman"/>
          <w:sz w:val="28"/>
          <w:szCs w:val="28"/>
        </w:rPr>
        <w:t>. № 152-ФЗ «О персональных данных» в части сбора, хранения и обработки персональных данных Заказчика и Обучающегося.</w:t>
      </w:r>
    </w:p>
    <w:p w:rsidR="003E0AC9" w:rsidRDefault="003E0AC9" w:rsidP="003E0AC9">
      <w:pPr>
        <w:spacing w:after="0" w:line="360" w:lineRule="atLeast"/>
        <w:ind w:firstLine="658"/>
        <w:jc w:val="both"/>
        <w:rPr>
          <w:rFonts w:ascii="Times New Roman" w:hAnsi="Times New Roman" w:cs="Times New Roman"/>
          <w:sz w:val="28"/>
          <w:szCs w:val="28"/>
        </w:rPr>
      </w:pPr>
      <w:r w:rsidRPr="009C3AE2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9C3AE2">
        <w:rPr>
          <w:rFonts w:ascii="Times New Roman" w:hAnsi="Times New Roman" w:cs="Times New Roman"/>
          <w:sz w:val="28"/>
          <w:szCs w:val="28"/>
        </w:rPr>
        <w:t xml:space="preserve">. Во второй половине дня, при условии нахождения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9C3AE2">
        <w:rPr>
          <w:rFonts w:ascii="Times New Roman" w:hAnsi="Times New Roman" w:cs="Times New Roman"/>
          <w:sz w:val="28"/>
          <w:szCs w:val="28"/>
        </w:rPr>
        <w:t xml:space="preserve"> в Школе, </w:t>
      </w:r>
      <w:r>
        <w:rPr>
          <w:rFonts w:ascii="Times New Roman" w:hAnsi="Times New Roman" w:cs="Times New Roman"/>
          <w:sz w:val="28"/>
          <w:szCs w:val="28"/>
        </w:rPr>
        <w:t>с учетом индивидуального плана Обучающегося,</w:t>
      </w:r>
      <w:r w:rsidRPr="009C3AE2">
        <w:rPr>
          <w:rFonts w:ascii="Times New Roman" w:hAnsi="Times New Roman" w:cs="Times New Roman"/>
          <w:sz w:val="28"/>
          <w:szCs w:val="28"/>
        </w:rPr>
        <w:t xml:space="preserve"> обеспечить условия подготовки домашних заданий, организовать досуг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9C3AE2">
        <w:rPr>
          <w:rFonts w:ascii="Times New Roman" w:hAnsi="Times New Roman" w:cs="Times New Roman"/>
          <w:sz w:val="28"/>
          <w:szCs w:val="28"/>
        </w:rPr>
        <w:t xml:space="preserve">, экскурсии, занятия на спецкурсах, включенных в учебный план </w:t>
      </w:r>
      <w:r>
        <w:rPr>
          <w:rFonts w:ascii="Times New Roman" w:hAnsi="Times New Roman" w:cs="Times New Roman"/>
          <w:sz w:val="28"/>
          <w:szCs w:val="28"/>
        </w:rPr>
        <w:t>Исполнителя</w:t>
      </w:r>
      <w:r w:rsidRPr="009C3A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  <w:r w:rsidRPr="009C3AE2">
        <w:rPr>
          <w:rFonts w:ascii="Times New Roman" w:hAnsi="Times New Roman" w:cs="Times New Roman"/>
          <w:sz w:val="28"/>
          <w:szCs w:val="28"/>
        </w:rPr>
        <w:t xml:space="preserve">Образовательные услуги, предоставляемые </w:t>
      </w:r>
      <w:r>
        <w:rPr>
          <w:rFonts w:ascii="Times New Roman" w:hAnsi="Times New Roman" w:cs="Times New Roman"/>
          <w:sz w:val="28"/>
          <w:szCs w:val="28"/>
        </w:rPr>
        <w:t>Исполнителем</w:t>
      </w:r>
      <w:r w:rsidRPr="009C3AE2">
        <w:rPr>
          <w:rFonts w:ascii="Times New Roman" w:hAnsi="Times New Roman" w:cs="Times New Roman"/>
          <w:sz w:val="28"/>
          <w:szCs w:val="28"/>
        </w:rPr>
        <w:t xml:space="preserve"> во второй половине дня, рассматриваются Сторонами как существенная и неотъемлемая ч</w:t>
      </w:r>
      <w:r>
        <w:rPr>
          <w:rFonts w:ascii="Times New Roman" w:hAnsi="Times New Roman" w:cs="Times New Roman"/>
          <w:sz w:val="28"/>
          <w:szCs w:val="28"/>
        </w:rPr>
        <w:t xml:space="preserve">асть образовательного процесса. </w:t>
      </w:r>
    </w:p>
    <w:p w:rsidR="003E0AC9" w:rsidRDefault="003E0AC9" w:rsidP="003E0AC9">
      <w:pPr>
        <w:spacing w:after="0" w:line="360" w:lineRule="atLeast"/>
        <w:ind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Исполнитель</w:t>
      </w:r>
      <w:r w:rsidRPr="009C3AE2">
        <w:rPr>
          <w:rFonts w:ascii="Times New Roman" w:hAnsi="Times New Roman" w:cs="Times New Roman"/>
          <w:sz w:val="28"/>
          <w:szCs w:val="28"/>
        </w:rPr>
        <w:t xml:space="preserve"> не несет ответственности за полноту выполнения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домашнего задания в Школе в случае, если Заказчик</w:t>
      </w:r>
      <w:r w:rsidRPr="009C3AE2">
        <w:rPr>
          <w:rFonts w:ascii="Times New Roman" w:hAnsi="Times New Roman" w:cs="Times New Roman"/>
          <w:sz w:val="28"/>
          <w:szCs w:val="28"/>
        </w:rPr>
        <w:t xml:space="preserve"> по своей инициативе </w:t>
      </w:r>
    </w:p>
    <w:p w:rsidR="003E0AC9" w:rsidRDefault="003E0AC9" w:rsidP="003E0AC9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сокращает время на  подготовку</w:t>
      </w:r>
      <w:r w:rsidRPr="004E0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домашнего задания в Школе. </w:t>
      </w:r>
    </w:p>
    <w:p w:rsidR="003E0AC9" w:rsidRPr="009C3AE2" w:rsidRDefault="003E0AC9" w:rsidP="003E0AC9">
      <w:pPr>
        <w:spacing w:after="0" w:line="360" w:lineRule="atLeast"/>
        <w:ind w:firstLine="658"/>
        <w:jc w:val="both"/>
        <w:rPr>
          <w:rFonts w:ascii="Times New Roman" w:hAnsi="Times New Roman" w:cs="Times New Roman"/>
          <w:sz w:val="28"/>
          <w:szCs w:val="28"/>
        </w:rPr>
      </w:pPr>
      <w:r w:rsidRPr="009C3AE2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9C3AE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C3AE2">
        <w:rPr>
          <w:rFonts w:ascii="Times New Roman" w:hAnsi="Times New Roman" w:cs="Times New Roman"/>
          <w:sz w:val="28"/>
          <w:szCs w:val="28"/>
        </w:rPr>
        <w:t xml:space="preserve">Оказывать </w:t>
      </w:r>
      <w:r>
        <w:rPr>
          <w:rFonts w:ascii="Times New Roman" w:hAnsi="Times New Roman" w:cs="Times New Roman"/>
          <w:sz w:val="28"/>
          <w:szCs w:val="28"/>
        </w:rPr>
        <w:t>услуги по присмотру и уходу за Обучающимся</w:t>
      </w:r>
      <w:r w:rsidRPr="009C3AE2">
        <w:rPr>
          <w:rFonts w:ascii="Times New Roman" w:hAnsi="Times New Roman" w:cs="Times New Roman"/>
          <w:sz w:val="28"/>
          <w:szCs w:val="28"/>
        </w:rPr>
        <w:t xml:space="preserve"> во время его нахождения в Школе и/либо на проводимых </w:t>
      </w:r>
      <w:r>
        <w:rPr>
          <w:rFonts w:ascii="Times New Roman" w:hAnsi="Times New Roman" w:cs="Times New Roman"/>
          <w:sz w:val="28"/>
          <w:szCs w:val="28"/>
        </w:rPr>
        <w:t>Исполнителем</w:t>
      </w:r>
      <w:r w:rsidRPr="009C3AE2">
        <w:rPr>
          <w:rFonts w:ascii="Times New Roman" w:hAnsi="Times New Roman" w:cs="Times New Roman"/>
          <w:sz w:val="28"/>
          <w:szCs w:val="28"/>
        </w:rPr>
        <w:t xml:space="preserve"> выездных занятиях, осуществлять питание (трехразовое: завтрак, обед, полдник) и хозяйственно-бытовое обслуживание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9C3AE2">
        <w:rPr>
          <w:rFonts w:ascii="Times New Roman" w:hAnsi="Times New Roman" w:cs="Times New Roman"/>
          <w:sz w:val="28"/>
          <w:szCs w:val="28"/>
        </w:rPr>
        <w:t xml:space="preserve">, обеспечить условия для соблюдения </w:t>
      </w:r>
      <w:r>
        <w:rPr>
          <w:rFonts w:ascii="Times New Roman" w:hAnsi="Times New Roman" w:cs="Times New Roman"/>
          <w:sz w:val="28"/>
          <w:szCs w:val="28"/>
        </w:rPr>
        <w:t>Обучающимся</w:t>
      </w:r>
      <w:r w:rsidRPr="009C3AE2">
        <w:rPr>
          <w:rFonts w:ascii="Times New Roman" w:hAnsi="Times New Roman" w:cs="Times New Roman"/>
          <w:sz w:val="28"/>
          <w:szCs w:val="28"/>
        </w:rPr>
        <w:t xml:space="preserve"> личной гигиены и режима дня.</w:t>
      </w:r>
      <w:proofErr w:type="gramEnd"/>
    </w:p>
    <w:p w:rsidR="003E0AC9" w:rsidRPr="009C3AE2" w:rsidRDefault="003E0AC9" w:rsidP="003E0AC9">
      <w:pPr>
        <w:spacing w:after="0" w:line="360" w:lineRule="atLeast"/>
        <w:ind w:firstLine="658"/>
        <w:jc w:val="both"/>
        <w:rPr>
          <w:rFonts w:ascii="Times New Roman" w:hAnsi="Times New Roman" w:cs="Times New Roman"/>
          <w:sz w:val="28"/>
          <w:szCs w:val="28"/>
        </w:rPr>
      </w:pPr>
      <w:r w:rsidRPr="009C3AE2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9C3AE2">
        <w:rPr>
          <w:rFonts w:ascii="Times New Roman" w:hAnsi="Times New Roman" w:cs="Times New Roman"/>
          <w:sz w:val="28"/>
          <w:szCs w:val="28"/>
        </w:rPr>
        <w:t xml:space="preserve">. Обеспечить возможность получения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C3AE2">
        <w:rPr>
          <w:rFonts w:ascii="Times New Roman" w:hAnsi="Times New Roman" w:cs="Times New Roman"/>
          <w:sz w:val="28"/>
          <w:szCs w:val="28"/>
        </w:rPr>
        <w:t xml:space="preserve"> в классе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C3AE2">
        <w:rPr>
          <w:rFonts w:ascii="Times New Roman" w:hAnsi="Times New Roman" w:cs="Times New Roman"/>
          <w:sz w:val="28"/>
          <w:szCs w:val="28"/>
        </w:rPr>
        <w:t xml:space="preserve"> наполняемостью не более 15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9C3AE2">
        <w:rPr>
          <w:rFonts w:ascii="Times New Roman" w:hAnsi="Times New Roman" w:cs="Times New Roman"/>
          <w:sz w:val="28"/>
          <w:szCs w:val="28"/>
        </w:rPr>
        <w:t>.</w:t>
      </w:r>
    </w:p>
    <w:p w:rsidR="003E0AC9" w:rsidRDefault="003E0AC9" w:rsidP="003E0AC9">
      <w:pPr>
        <w:spacing w:after="0" w:line="360" w:lineRule="atLeast"/>
        <w:ind w:firstLine="658"/>
        <w:jc w:val="both"/>
        <w:rPr>
          <w:rFonts w:ascii="Times New Roman" w:hAnsi="Times New Roman" w:cs="Times New Roman"/>
          <w:sz w:val="28"/>
          <w:szCs w:val="28"/>
        </w:rPr>
      </w:pPr>
      <w:r w:rsidRPr="009C3AE2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9C3AE2">
        <w:rPr>
          <w:rFonts w:ascii="Times New Roman" w:hAnsi="Times New Roman" w:cs="Times New Roman"/>
          <w:sz w:val="28"/>
          <w:szCs w:val="28"/>
        </w:rPr>
        <w:t xml:space="preserve">. Осуществлять текущий контроль успеваемости и промежуточную аттестацию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9C3AE2">
        <w:rPr>
          <w:rFonts w:ascii="Times New Roman" w:hAnsi="Times New Roman" w:cs="Times New Roman"/>
          <w:sz w:val="28"/>
          <w:szCs w:val="28"/>
        </w:rPr>
        <w:t xml:space="preserve"> в соответствии с Уставом</w:t>
      </w:r>
      <w:r>
        <w:rPr>
          <w:rFonts w:ascii="Times New Roman" w:hAnsi="Times New Roman" w:cs="Times New Roman"/>
          <w:sz w:val="28"/>
          <w:szCs w:val="28"/>
        </w:rPr>
        <w:t xml:space="preserve"> и локальными нормативными актами Исполнителя</w:t>
      </w:r>
      <w:r w:rsidRPr="009C3AE2">
        <w:rPr>
          <w:rFonts w:ascii="Times New Roman" w:hAnsi="Times New Roman" w:cs="Times New Roman"/>
          <w:sz w:val="28"/>
          <w:szCs w:val="28"/>
        </w:rPr>
        <w:t xml:space="preserve">, </w:t>
      </w:r>
      <w:r w:rsidR="00B64E43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</w:t>
      </w:r>
      <w:r w:rsidR="0078772F">
        <w:rPr>
          <w:rFonts w:ascii="Times New Roman" w:hAnsi="Times New Roman" w:cs="Times New Roman"/>
          <w:sz w:val="28"/>
          <w:szCs w:val="28"/>
        </w:rPr>
        <w:t>тандартом основного общего обра</w:t>
      </w:r>
      <w:r w:rsidR="00B64E43">
        <w:rPr>
          <w:rFonts w:ascii="Times New Roman" w:hAnsi="Times New Roman" w:cs="Times New Roman"/>
          <w:sz w:val="28"/>
          <w:szCs w:val="28"/>
        </w:rPr>
        <w:t>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AE2">
        <w:rPr>
          <w:rFonts w:ascii="Times New Roman" w:hAnsi="Times New Roman" w:cs="Times New Roman"/>
          <w:sz w:val="28"/>
          <w:szCs w:val="28"/>
        </w:rPr>
        <w:t xml:space="preserve">и требованиями действующего законодательства </w:t>
      </w:r>
      <w:r>
        <w:rPr>
          <w:rFonts w:ascii="Times New Roman" w:hAnsi="Times New Roman" w:cs="Times New Roman"/>
          <w:sz w:val="28"/>
          <w:szCs w:val="28"/>
        </w:rPr>
        <w:t>Российской Федерации.</w:t>
      </w:r>
      <w:r w:rsidRPr="009C3A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AC9" w:rsidRDefault="003E0AC9" w:rsidP="003E0AC9">
      <w:pPr>
        <w:spacing w:line="240" w:lineRule="auto"/>
        <w:ind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требованию Заказчика, </w:t>
      </w:r>
      <w:r w:rsidRPr="009C3AE2">
        <w:rPr>
          <w:rFonts w:ascii="Times New Roman" w:hAnsi="Times New Roman" w:cs="Times New Roman"/>
          <w:sz w:val="28"/>
          <w:szCs w:val="28"/>
        </w:rPr>
        <w:t>но не реже чем один раз в две недели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C3AE2">
        <w:rPr>
          <w:rFonts w:ascii="Times New Roman" w:hAnsi="Times New Roman" w:cs="Times New Roman"/>
          <w:sz w:val="28"/>
          <w:szCs w:val="28"/>
        </w:rPr>
        <w:t>предоставлять отчет</w:t>
      </w:r>
      <w:proofErr w:type="gramEnd"/>
      <w:r w:rsidRPr="009C3AE2">
        <w:rPr>
          <w:rFonts w:ascii="Times New Roman" w:hAnsi="Times New Roman" w:cs="Times New Roman"/>
          <w:sz w:val="28"/>
          <w:szCs w:val="28"/>
        </w:rPr>
        <w:t xml:space="preserve"> о текущей успеваемости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Pr="009C3AE2">
        <w:rPr>
          <w:rFonts w:ascii="Times New Roman" w:hAnsi="Times New Roman" w:cs="Times New Roman"/>
          <w:sz w:val="28"/>
          <w:szCs w:val="28"/>
        </w:rPr>
        <w:t>3.1.1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C3AE2">
        <w:rPr>
          <w:rFonts w:ascii="Times New Roman" w:hAnsi="Times New Roman" w:cs="Times New Roman"/>
          <w:sz w:val="28"/>
          <w:szCs w:val="28"/>
        </w:rPr>
        <w:t xml:space="preserve">. Вести личное дело и документы по успеваемости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9C3AE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C3AE2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 xml:space="preserve">доставлять </w:t>
      </w:r>
      <w:r w:rsidRPr="00041DA8">
        <w:rPr>
          <w:rFonts w:ascii="Times New Roman" w:hAnsi="Times New Roman" w:cs="Times New Roman"/>
          <w:sz w:val="28"/>
          <w:szCs w:val="28"/>
        </w:rPr>
        <w:t>указанные документы</w:t>
      </w:r>
      <w:proofErr w:type="gramEnd"/>
      <w:r w:rsidRPr="00041DA8">
        <w:rPr>
          <w:rFonts w:ascii="Times New Roman" w:hAnsi="Times New Roman" w:cs="Times New Roman"/>
          <w:sz w:val="28"/>
          <w:szCs w:val="28"/>
        </w:rPr>
        <w:t xml:space="preserve"> Заказчику по требованию последнего на основании письменного заявления.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Pr="00041DA8">
        <w:rPr>
          <w:rFonts w:ascii="Times New Roman" w:hAnsi="Times New Roman" w:cs="Times New Roman"/>
          <w:sz w:val="28"/>
          <w:szCs w:val="28"/>
        </w:rPr>
        <w:t xml:space="preserve">При отчислении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041DA8">
        <w:rPr>
          <w:rFonts w:ascii="Times New Roman" w:hAnsi="Times New Roman" w:cs="Times New Roman"/>
          <w:sz w:val="28"/>
          <w:szCs w:val="28"/>
        </w:rPr>
        <w:t xml:space="preserve"> из Школы предоставить </w:t>
      </w:r>
      <w:r>
        <w:rPr>
          <w:rFonts w:ascii="Times New Roman" w:hAnsi="Times New Roman" w:cs="Times New Roman"/>
          <w:sz w:val="28"/>
          <w:szCs w:val="28"/>
        </w:rPr>
        <w:t xml:space="preserve">Заказчику в соответствии с </w:t>
      </w:r>
      <w:r w:rsidRPr="00041DA8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41DA8">
        <w:rPr>
          <w:rFonts w:ascii="Times New Roman" w:hAnsi="Times New Roman" w:cs="Times New Roman"/>
          <w:sz w:val="28"/>
          <w:szCs w:val="28"/>
        </w:rPr>
        <w:t xml:space="preserve"> 12 статьи 60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041DA8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041DA8">
        <w:rPr>
          <w:rFonts w:ascii="Times New Roman" w:hAnsi="Times New Roman" w:cs="Times New Roman"/>
          <w:sz w:val="28"/>
          <w:szCs w:val="28"/>
        </w:rPr>
        <w:t>.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DA8">
        <w:rPr>
          <w:rFonts w:ascii="Times New Roman" w:hAnsi="Times New Roman" w:cs="Times New Roman"/>
          <w:sz w:val="28"/>
          <w:szCs w:val="28"/>
        </w:rPr>
        <w:t xml:space="preserve">справку об обучении или о периоде обучения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041D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41DA8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1DA8">
        <w:rPr>
          <w:rFonts w:ascii="Times New Roman" w:hAnsi="Times New Roman" w:cs="Times New Roman"/>
          <w:sz w:val="28"/>
          <w:szCs w:val="28"/>
        </w:rPr>
        <w:t xml:space="preserve"> по образцу, самостоятельно устанавливаемому </w:t>
      </w:r>
      <w:r>
        <w:rPr>
          <w:rFonts w:ascii="Times New Roman" w:hAnsi="Times New Roman" w:cs="Times New Roman"/>
          <w:sz w:val="28"/>
          <w:szCs w:val="28"/>
        </w:rPr>
        <w:t xml:space="preserve">Школой.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Pr="009C3AE2">
        <w:rPr>
          <w:rFonts w:ascii="Times New Roman" w:hAnsi="Times New Roman" w:cs="Times New Roman"/>
          <w:sz w:val="28"/>
          <w:szCs w:val="28"/>
        </w:rPr>
        <w:t>3.1.1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C3AE2">
        <w:rPr>
          <w:rFonts w:ascii="Times New Roman" w:hAnsi="Times New Roman" w:cs="Times New Roman"/>
          <w:sz w:val="28"/>
          <w:szCs w:val="28"/>
        </w:rPr>
        <w:t xml:space="preserve">. Обеспечить охрану помещений Школы с целью создания условий для охраны жизни и здоровья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9C3AE2">
        <w:rPr>
          <w:rFonts w:ascii="Times New Roman" w:hAnsi="Times New Roman" w:cs="Times New Roman"/>
          <w:sz w:val="28"/>
          <w:szCs w:val="28"/>
        </w:rPr>
        <w:t xml:space="preserve"> во время нахождения последнего в Школе. Для выполнения обязательств </w:t>
      </w:r>
      <w:r>
        <w:rPr>
          <w:rFonts w:ascii="Times New Roman" w:hAnsi="Times New Roman" w:cs="Times New Roman"/>
          <w:sz w:val="28"/>
          <w:szCs w:val="28"/>
        </w:rPr>
        <w:t>по настоящему пункту Школа вправе</w:t>
      </w:r>
      <w:r w:rsidRPr="009C3AE2">
        <w:rPr>
          <w:rFonts w:ascii="Times New Roman" w:hAnsi="Times New Roman" w:cs="Times New Roman"/>
          <w:sz w:val="28"/>
          <w:szCs w:val="28"/>
        </w:rPr>
        <w:t xml:space="preserve"> привлекать сторонние организации, третьих лиц.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Pr="009C3AE2">
        <w:rPr>
          <w:rFonts w:ascii="Times New Roman" w:hAnsi="Times New Roman" w:cs="Times New Roman"/>
          <w:sz w:val="28"/>
          <w:szCs w:val="28"/>
        </w:rPr>
        <w:t>3.1.1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C3AE2">
        <w:rPr>
          <w:rFonts w:ascii="Times New Roman" w:hAnsi="Times New Roman" w:cs="Times New Roman"/>
          <w:sz w:val="28"/>
          <w:szCs w:val="28"/>
        </w:rPr>
        <w:t xml:space="preserve">. Обеспечить соблюдение техники безопасности на учебных занятиях и во время нахождения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9C3AE2">
        <w:rPr>
          <w:rFonts w:ascii="Times New Roman" w:hAnsi="Times New Roman" w:cs="Times New Roman"/>
          <w:sz w:val="28"/>
          <w:szCs w:val="28"/>
        </w:rPr>
        <w:t xml:space="preserve"> в Школе.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Pr="009C3AE2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C3AE2">
        <w:rPr>
          <w:rFonts w:ascii="Times New Roman" w:hAnsi="Times New Roman" w:cs="Times New Roman"/>
          <w:sz w:val="28"/>
          <w:szCs w:val="28"/>
        </w:rPr>
        <w:t xml:space="preserve">. Обеспечить проведение санитарно-гигиенических, профилактических и оздоровительных мероприятий, направленных на охрану здоровья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9C3AE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C3AE2">
        <w:rPr>
          <w:rFonts w:ascii="Times New Roman" w:hAnsi="Times New Roman" w:cs="Times New Roman"/>
          <w:sz w:val="28"/>
          <w:szCs w:val="28"/>
        </w:rPr>
        <w:t xml:space="preserve">щихся, текущий </w:t>
      </w:r>
      <w:proofErr w:type="gramStart"/>
      <w:r w:rsidRPr="009C3A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3AE2">
        <w:rPr>
          <w:rFonts w:ascii="Times New Roman" w:hAnsi="Times New Roman" w:cs="Times New Roman"/>
          <w:sz w:val="28"/>
          <w:szCs w:val="28"/>
        </w:rPr>
        <w:t xml:space="preserve"> состоянием здоровья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9C3AE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C3AE2">
        <w:rPr>
          <w:rFonts w:ascii="Times New Roman" w:hAnsi="Times New Roman" w:cs="Times New Roman"/>
          <w:sz w:val="28"/>
          <w:szCs w:val="28"/>
        </w:rPr>
        <w:t xml:space="preserve">щихся за исключением оказания первичной медико-санитарной помощи.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Pr="009C3AE2">
        <w:rPr>
          <w:rFonts w:ascii="Times New Roman" w:hAnsi="Times New Roman" w:cs="Times New Roman"/>
          <w:sz w:val="28"/>
          <w:szCs w:val="28"/>
        </w:rPr>
        <w:t xml:space="preserve">Организацию оказания первичной медико-санитарной помощи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9C3AE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C3AE2">
        <w:rPr>
          <w:rFonts w:ascii="Times New Roman" w:hAnsi="Times New Roman" w:cs="Times New Roman"/>
          <w:sz w:val="28"/>
          <w:szCs w:val="28"/>
        </w:rPr>
        <w:t>щимся</w:t>
      </w:r>
      <w:proofErr w:type="gramEnd"/>
      <w:r w:rsidRPr="009C3AE2">
        <w:rPr>
          <w:rFonts w:ascii="Times New Roman" w:hAnsi="Times New Roman" w:cs="Times New Roman"/>
          <w:sz w:val="28"/>
          <w:szCs w:val="28"/>
        </w:rPr>
        <w:t xml:space="preserve"> осуществляют органы </w:t>
      </w:r>
      <w:r>
        <w:rPr>
          <w:rFonts w:ascii="Times New Roman" w:hAnsi="Times New Roman" w:cs="Times New Roman"/>
          <w:sz w:val="28"/>
          <w:szCs w:val="28"/>
        </w:rPr>
        <w:t>и организации системы</w:t>
      </w:r>
      <w:r w:rsidRPr="009C3AE2">
        <w:rPr>
          <w:rFonts w:ascii="Times New Roman" w:hAnsi="Times New Roman" w:cs="Times New Roman"/>
          <w:sz w:val="28"/>
          <w:szCs w:val="28"/>
        </w:rPr>
        <w:t xml:space="preserve"> здравоохранения. </w:t>
      </w:r>
    </w:p>
    <w:p w:rsidR="003E0AC9" w:rsidRPr="00912AE4" w:rsidRDefault="003E0AC9" w:rsidP="003E0AC9">
      <w:pPr>
        <w:widowControl w:val="0"/>
        <w:autoSpaceDE w:val="0"/>
        <w:autoSpaceDN w:val="0"/>
        <w:adjustRightInd w:val="0"/>
        <w:spacing w:after="0" w:line="360" w:lineRule="atLeast"/>
        <w:ind w:firstLine="709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91"/>
      <w:bookmarkEnd w:id="2"/>
      <w:r w:rsidRPr="00912AE4">
        <w:rPr>
          <w:rFonts w:ascii="Times New Roman" w:hAnsi="Times New Roman" w:cs="Times New Roman"/>
          <w:b/>
          <w:bCs/>
          <w:sz w:val="28"/>
          <w:szCs w:val="28"/>
        </w:rPr>
        <w:t>3.2. Заказчик обязан:</w:t>
      </w:r>
    </w:p>
    <w:p w:rsidR="003E0AC9" w:rsidRDefault="003E0AC9" w:rsidP="003E0AC9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E3E">
        <w:rPr>
          <w:rFonts w:ascii="Times New Roman" w:hAnsi="Times New Roman" w:cs="Times New Roman"/>
          <w:sz w:val="28"/>
          <w:szCs w:val="28"/>
        </w:rPr>
        <w:t xml:space="preserve">3.2.1. Своевременно вносить плату за предоставляемые Обучающемуся образовательные услуги, указанные в </w:t>
      </w:r>
      <w:hyperlink w:anchor="Par76" w:history="1">
        <w:r w:rsidRPr="00171E3E">
          <w:rPr>
            <w:rFonts w:ascii="Times New Roman" w:hAnsi="Times New Roman" w:cs="Times New Roman"/>
            <w:sz w:val="28"/>
            <w:szCs w:val="28"/>
          </w:rPr>
          <w:t>приложении к настоящему договору</w:t>
        </w:r>
      </w:hyperlink>
      <w:r w:rsidRPr="00171E3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71E3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71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AC9" w:rsidRPr="00171E3E" w:rsidRDefault="003E0AC9" w:rsidP="003E0AC9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1E3E">
        <w:rPr>
          <w:rFonts w:ascii="Times New Roman" w:hAnsi="Times New Roman" w:cs="Times New Roman"/>
          <w:sz w:val="28"/>
          <w:szCs w:val="28"/>
        </w:rPr>
        <w:lastRenderedPageBreak/>
        <w:t>размере</w:t>
      </w:r>
      <w:proofErr w:type="gramEnd"/>
      <w:r w:rsidRPr="00171E3E">
        <w:rPr>
          <w:rFonts w:ascii="Times New Roman" w:hAnsi="Times New Roman" w:cs="Times New Roman"/>
          <w:sz w:val="28"/>
          <w:szCs w:val="28"/>
        </w:rPr>
        <w:t xml:space="preserve"> и порядке определенном разделом I</w:t>
      </w:r>
      <w:r w:rsidRPr="00171E3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71E3E">
        <w:rPr>
          <w:rFonts w:ascii="Times New Roman" w:hAnsi="Times New Roman" w:cs="Times New Roman"/>
          <w:sz w:val="28"/>
          <w:szCs w:val="28"/>
        </w:rPr>
        <w:t xml:space="preserve"> настоящего Договора, а также предоставлять платежные</w:t>
      </w:r>
      <w:r>
        <w:rPr>
          <w:rFonts w:ascii="Times New Roman" w:hAnsi="Times New Roman" w:cs="Times New Roman"/>
          <w:sz w:val="28"/>
          <w:szCs w:val="28"/>
        </w:rPr>
        <w:t xml:space="preserve"> документы, подтверждающие </w:t>
      </w:r>
      <w:r w:rsidRPr="00171E3E">
        <w:rPr>
          <w:rFonts w:ascii="Times New Roman" w:hAnsi="Times New Roman" w:cs="Times New Roman"/>
          <w:sz w:val="28"/>
          <w:szCs w:val="28"/>
        </w:rPr>
        <w:t xml:space="preserve"> оплату.</w:t>
      </w:r>
    </w:p>
    <w:p w:rsidR="003E0AC9" w:rsidRDefault="003E0AC9" w:rsidP="003E0AC9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B78C0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1B78C0">
        <w:rPr>
          <w:rFonts w:ascii="Times New Roman" w:hAnsi="Times New Roman" w:cs="Times New Roman"/>
          <w:sz w:val="28"/>
          <w:szCs w:val="28"/>
        </w:rPr>
        <w:t xml:space="preserve"> При поступлении Обучающегося в </w:t>
      </w:r>
      <w:r>
        <w:rPr>
          <w:rFonts w:ascii="Times New Roman" w:hAnsi="Times New Roman" w:cs="Times New Roman"/>
          <w:sz w:val="28"/>
          <w:szCs w:val="28"/>
        </w:rPr>
        <w:t>Школу</w:t>
      </w:r>
      <w:r w:rsidRPr="001B78C0">
        <w:rPr>
          <w:rFonts w:ascii="Times New Roman" w:hAnsi="Times New Roman" w:cs="Times New Roman"/>
          <w:sz w:val="28"/>
          <w:szCs w:val="28"/>
        </w:rPr>
        <w:t xml:space="preserve"> и в период действия настоящего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B78C0">
        <w:rPr>
          <w:rFonts w:ascii="Times New Roman" w:hAnsi="Times New Roman" w:cs="Times New Roman"/>
          <w:sz w:val="28"/>
          <w:szCs w:val="28"/>
        </w:rPr>
        <w:t xml:space="preserve">оговора своевременно </w:t>
      </w:r>
      <w:proofErr w:type="gramStart"/>
      <w:r w:rsidRPr="001B78C0">
        <w:rPr>
          <w:rFonts w:ascii="Times New Roman" w:hAnsi="Times New Roman" w:cs="Times New Roman"/>
          <w:sz w:val="28"/>
          <w:szCs w:val="28"/>
        </w:rPr>
        <w:t>предоставлять Исполнителю все необходимые документы</w:t>
      </w:r>
      <w:proofErr w:type="gramEnd"/>
      <w:r w:rsidRPr="001B78C0">
        <w:rPr>
          <w:rFonts w:ascii="Times New Roman" w:hAnsi="Times New Roman" w:cs="Times New Roman"/>
          <w:sz w:val="28"/>
          <w:szCs w:val="28"/>
        </w:rPr>
        <w:t xml:space="preserve">, предусмотренные уставом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1B78C0">
        <w:rPr>
          <w:rFonts w:ascii="Times New Roman" w:hAnsi="Times New Roman" w:cs="Times New Roman"/>
          <w:sz w:val="28"/>
          <w:szCs w:val="28"/>
        </w:rPr>
        <w:t>.</w:t>
      </w:r>
    </w:p>
    <w:p w:rsidR="003E0AC9" w:rsidRPr="00F24517" w:rsidRDefault="003E0AC9" w:rsidP="003E0AC9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</w:t>
      </w:r>
      <w:r w:rsidRPr="00F24517">
        <w:rPr>
          <w:rFonts w:ascii="Times New Roman" w:hAnsi="Times New Roman" w:cs="Times New Roman"/>
          <w:sz w:val="28"/>
          <w:szCs w:val="28"/>
        </w:rPr>
        <w:t>. Незамедлительно сообщать Исполнител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24517">
        <w:rPr>
          <w:rFonts w:ascii="Times New Roman" w:hAnsi="Times New Roman" w:cs="Times New Roman"/>
          <w:sz w:val="28"/>
          <w:szCs w:val="28"/>
        </w:rPr>
        <w:t xml:space="preserve"> об изменении контактного телефона и места жительства.</w:t>
      </w:r>
    </w:p>
    <w:p w:rsidR="003E0AC9" w:rsidRPr="00CE730C" w:rsidRDefault="003E0AC9" w:rsidP="003E0AC9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F24517">
        <w:rPr>
          <w:rFonts w:ascii="Times New Roman" w:hAnsi="Times New Roman" w:cs="Times New Roman"/>
          <w:sz w:val="28"/>
          <w:szCs w:val="28"/>
        </w:rPr>
        <w:t xml:space="preserve">.4. Извещать Исполнителя об уважительных причинах отсутствия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F24517">
        <w:rPr>
          <w:rFonts w:ascii="Times New Roman" w:hAnsi="Times New Roman" w:cs="Times New Roman"/>
          <w:sz w:val="28"/>
          <w:szCs w:val="28"/>
        </w:rPr>
        <w:t xml:space="preserve"> на </w:t>
      </w:r>
      <w:r w:rsidRPr="00171E3E">
        <w:rPr>
          <w:rFonts w:ascii="Times New Roman" w:hAnsi="Times New Roman" w:cs="Times New Roman"/>
          <w:sz w:val="28"/>
          <w:szCs w:val="28"/>
        </w:rPr>
        <w:t>занятиях.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5D2">
        <w:rPr>
          <w:rFonts w:ascii="Times New Roman" w:hAnsi="Times New Roman" w:cs="Times New Roman"/>
          <w:sz w:val="28"/>
          <w:szCs w:val="28"/>
        </w:rPr>
        <w:t>Уважительной причиной признается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5D2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Pr="00AC35D2">
        <w:rPr>
          <w:rFonts w:ascii="Times New Roman" w:hAnsi="Times New Roman" w:cs="Times New Roman"/>
          <w:sz w:val="28"/>
          <w:szCs w:val="28"/>
        </w:rPr>
        <w:t xml:space="preserve"> по болезни с подтверждающим документом лечащего врача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C35D2">
        <w:rPr>
          <w:rFonts w:ascii="Times New Roman" w:hAnsi="Times New Roman" w:cs="Times New Roman"/>
          <w:sz w:val="28"/>
          <w:szCs w:val="28"/>
        </w:rPr>
        <w:t xml:space="preserve">В случае необходимости пропуска </w:t>
      </w:r>
      <w:r>
        <w:rPr>
          <w:rFonts w:ascii="Times New Roman" w:hAnsi="Times New Roman" w:cs="Times New Roman"/>
          <w:sz w:val="28"/>
          <w:szCs w:val="28"/>
        </w:rPr>
        <w:t>Обучающимся</w:t>
      </w:r>
      <w:r w:rsidRPr="00AC35D2">
        <w:rPr>
          <w:rFonts w:ascii="Times New Roman" w:hAnsi="Times New Roman" w:cs="Times New Roman"/>
          <w:sz w:val="28"/>
          <w:szCs w:val="28"/>
        </w:rPr>
        <w:t xml:space="preserve"> занятий в Школе по семейным обстоятельствам, </w:t>
      </w:r>
      <w:r>
        <w:rPr>
          <w:rFonts w:ascii="Times New Roman" w:hAnsi="Times New Roman" w:cs="Times New Roman"/>
          <w:sz w:val="28"/>
          <w:szCs w:val="28"/>
        </w:rPr>
        <w:t>Заказчик</w:t>
      </w:r>
      <w:r w:rsidRPr="00AC35D2">
        <w:rPr>
          <w:rFonts w:ascii="Times New Roman" w:hAnsi="Times New Roman" w:cs="Times New Roman"/>
          <w:sz w:val="28"/>
          <w:szCs w:val="28"/>
        </w:rPr>
        <w:t xml:space="preserve"> должен подать заявление на имя директора Школы с указанием конкретной причины отсутствия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AC35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35D2">
        <w:rPr>
          <w:rFonts w:ascii="Times New Roman" w:hAnsi="Times New Roman" w:cs="Times New Roman"/>
          <w:sz w:val="28"/>
          <w:szCs w:val="28"/>
        </w:rPr>
        <w:t xml:space="preserve"> В случае </w:t>
      </w:r>
      <w:r>
        <w:rPr>
          <w:rFonts w:ascii="Times New Roman" w:hAnsi="Times New Roman" w:cs="Times New Roman"/>
          <w:sz w:val="28"/>
          <w:szCs w:val="28"/>
        </w:rPr>
        <w:t xml:space="preserve">пропуска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занятий при отсутствии уважительных причин Заказчик оплачивает стоимость индивидуальных занятий, организованных с Обучающимся, по пропущенному материалу. В  Личное дело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CE730C">
        <w:rPr>
          <w:rFonts w:ascii="Times New Roman" w:hAnsi="Times New Roman" w:cs="Times New Roman"/>
          <w:sz w:val="28"/>
          <w:szCs w:val="28"/>
        </w:rPr>
        <w:t>бучающегося</w:t>
      </w:r>
      <w:proofErr w:type="gramEnd"/>
      <w:r w:rsidRPr="00CE730C">
        <w:rPr>
          <w:rFonts w:ascii="Times New Roman" w:hAnsi="Times New Roman" w:cs="Times New Roman"/>
          <w:sz w:val="28"/>
          <w:szCs w:val="28"/>
        </w:rPr>
        <w:t xml:space="preserve"> заносится соответствующая запись</w:t>
      </w:r>
      <w:r>
        <w:rPr>
          <w:rFonts w:ascii="Times New Roman" w:hAnsi="Times New Roman" w:cs="Times New Roman"/>
          <w:sz w:val="28"/>
          <w:szCs w:val="28"/>
        </w:rPr>
        <w:t xml:space="preserve"> о пропуске занятий без уважительной причины</w:t>
      </w:r>
      <w:r w:rsidRPr="00CE730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E0AC9" w:rsidRPr="002921C7" w:rsidRDefault="003E0AC9" w:rsidP="003E0AC9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E3E">
        <w:rPr>
          <w:rFonts w:ascii="Times New Roman" w:hAnsi="Times New Roman" w:cs="Times New Roman"/>
          <w:sz w:val="28"/>
          <w:szCs w:val="28"/>
        </w:rPr>
        <w:t>3.2.5</w:t>
      </w:r>
      <w:r w:rsidRPr="002921C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921C7">
        <w:rPr>
          <w:rFonts w:ascii="Times New Roman" w:hAnsi="Times New Roman" w:cs="Times New Roman"/>
          <w:sz w:val="28"/>
          <w:szCs w:val="28"/>
        </w:rPr>
        <w:t>Заботиться о физическом, психическом и эмоциональном здоровье Обучающегося, создавать необходимые условия для выполнения им всех требований, предъявляемых Исполнителем.</w:t>
      </w:r>
      <w:proofErr w:type="gramEnd"/>
    </w:p>
    <w:p w:rsidR="003E0AC9" w:rsidRPr="002921C7" w:rsidRDefault="003E0AC9" w:rsidP="003E0AC9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1C7">
        <w:rPr>
          <w:rFonts w:ascii="Times New Roman" w:hAnsi="Times New Roman" w:cs="Times New Roman"/>
          <w:sz w:val="28"/>
          <w:szCs w:val="28"/>
        </w:rPr>
        <w:t>3.2.6.</w:t>
      </w:r>
      <w:r w:rsidRPr="002921C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921C7">
        <w:rPr>
          <w:rFonts w:ascii="Times New Roman" w:hAnsi="Times New Roman" w:cs="Times New Roman"/>
          <w:sz w:val="28"/>
          <w:szCs w:val="28"/>
        </w:rPr>
        <w:t xml:space="preserve">Требовать от Обучающегося: </w:t>
      </w:r>
    </w:p>
    <w:p w:rsidR="003E0AC9" w:rsidRPr="00407D98" w:rsidRDefault="003E0AC9" w:rsidP="003E0AC9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1C7">
        <w:rPr>
          <w:rFonts w:ascii="Times New Roman" w:hAnsi="Times New Roman" w:cs="Times New Roman"/>
          <w:sz w:val="28"/>
          <w:szCs w:val="28"/>
        </w:rPr>
        <w:t>уважите</w:t>
      </w:r>
      <w:r w:rsidRPr="0078592B">
        <w:rPr>
          <w:rFonts w:ascii="Times New Roman" w:hAnsi="Times New Roman" w:cs="Times New Roman"/>
          <w:sz w:val="28"/>
          <w:szCs w:val="28"/>
        </w:rPr>
        <w:t xml:space="preserve">льно относится к другим </w:t>
      </w:r>
      <w:r w:rsidRPr="0078592B"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обучающимся, родителям (законным представителям) </w:t>
      </w:r>
      <w:r w:rsidRPr="00407D98">
        <w:rPr>
          <w:rFonts w:ascii="Times New Roman" w:hAnsi="Times New Roman" w:cs="Times New Roman"/>
          <w:sz w:val="28"/>
          <w:szCs w:val="28"/>
          <w:lang w:eastAsia="ru-RU"/>
        </w:rPr>
        <w:t xml:space="preserve">несовершеннолетних обучающихся, педагогическим, </w:t>
      </w:r>
      <w:r w:rsidRPr="00407D98">
        <w:rPr>
          <w:rFonts w:ascii="Times New Roman" w:hAnsi="Times New Roman" w:cs="Times New Roman"/>
          <w:sz w:val="28"/>
          <w:szCs w:val="28"/>
        </w:rPr>
        <w:t xml:space="preserve">руководящим и иным работникам Школы,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407D98">
        <w:rPr>
          <w:rFonts w:ascii="Times New Roman" w:hAnsi="Times New Roman" w:cs="Times New Roman"/>
          <w:sz w:val="28"/>
          <w:szCs w:val="28"/>
        </w:rPr>
        <w:t xml:space="preserve"> посетителям Школы; </w:t>
      </w:r>
    </w:p>
    <w:p w:rsidR="003E0AC9" w:rsidRPr="00407D98" w:rsidRDefault="003E0AC9" w:rsidP="003E0AC9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D98">
        <w:rPr>
          <w:rFonts w:ascii="Times New Roman" w:hAnsi="Times New Roman" w:cs="Times New Roman"/>
          <w:sz w:val="28"/>
          <w:szCs w:val="28"/>
        </w:rPr>
        <w:t>не употреблять нецензурных слов, выражений и националистических оскорблений в отношении участников образовательных отношений;</w:t>
      </w:r>
    </w:p>
    <w:p w:rsidR="003E0AC9" w:rsidRDefault="003E0AC9" w:rsidP="003E0AC9">
      <w:pPr>
        <w:pStyle w:val="af0"/>
        <w:spacing w:after="0" w:line="360" w:lineRule="atLeast"/>
        <w:ind w:left="0" w:firstLine="709"/>
        <w:jc w:val="both"/>
        <w:rPr>
          <w:sz w:val="28"/>
          <w:szCs w:val="28"/>
        </w:rPr>
      </w:pPr>
      <w:r w:rsidRPr="00407D98">
        <w:rPr>
          <w:sz w:val="28"/>
          <w:szCs w:val="28"/>
        </w:rPr>
        <w:t xml:space="preserve">выполнять требования Устава </w:t>
      </w:r>
      <w:r>
        <w:rPr>
          <w:sz w:val="28"/>
          <w:szCs w:val="28"/>
        </w:rPr>
        <w:t>Исполнителя, Этического кодекса у</w:t>
      </w:r>
      <w:r w:rsidRPr="00407D98">
        <w:rPr>
          <w:sz w:val="28"/>
          <w:szCs w:val="28"/>
        </w:rPr>
        <w:t xml:space="preserve">чащегося и иных локальных нормативных актов </w:t>
      </w:r>
      <w:r>
        <w:rPr>
          <w:sz w:val="28"/>
          <w:szCs w:val="28"/>
        </w:rPr>
        <w:t>Исполнителя</w:t>
      </w:r>
      <w:r w:rsidRPr="00407D98">
        <w:rPr>
          <w:sz w:val="28"/>
          <w:szCs w:val="28"/>
        </w:rPr>
        <w:t xml:space="preserve">; </w:t>
      </w:r>
    </w:p>
    <w:p w:rsidR="003E0AC9" w:rsidRDefault="003E0AC9" w:rsidP="003E0AC9">
      <w:pPr>
        <w:pStyle w:val="af0"/>
        <w:spacing w:after="0" w:line="360" w:lineRule="atLeast"/>
        <w:ind w:left="0" w:firstLine="709"/>
        <w:jc w:val="both"/>
        <w:rPr>
          <w:sz w:val="28"/>
          <w:szCs w:val="28"/>
        </w:rPr>
      </w:pPr>
      <w:r w:rsidRPr="00407D98">
        <w:rPr>
          <w:sz w:val="28"/>
          <w:szCs w:val="28"/>
        </w:rPr>
        <w:t xml:space="preserve">бережно относиться к имуществу Исполнителя. </w:t>
      </w:r>
    </w:p>
    <w:p w:rsidR="003E0AC9" w:rsidRDefault="003E0AC9" w:rsidP="003E0AC9">
      <w:pPr>
        <w:pStyle w:val="af0"/>
        <w:spacing w:after="0" w:line="360" w:lineRule="atLeast"/>
        <w:ind w:left="0" w:firstLine="709"/>
        <w:jc w:val="both"/>
        <w:rPr>
          <w:sz w:val="28"/>
          <w:szCs w:val="28"/>
        </w:rPr>
      </w:pPr>
      <w:r w:rsidRPr="00407D98">
        <w:rPr>
          <w:sz w:val="28"/>
          <w:szCs w:val="28"/>
        </w:rPr>
        <w:t>3.2.7.</w:t>
      </w:r>
      <w:r>
        <w:rPr>
          <w:sz w:val="28"/>
          <w:szCs w:val="28"/>
        </w:rPr>
        <w:t xml:space="preserve"> </w:t>
      </w:r>
      <w:r w:rsidRPr="00407D98">
        <w:rPr>
          <w:sz w:val="28"/>
          <w:szCs w:val="28"/>
        </w:rPr>
        <w:t xml:space="preserve">В случае нанесения </w:t>
      </w:r>
      <w:r>
        <w:rPr>
          <w:sz w:val="28"/>
          <w:szCs w:val="28"/>
        </w:rPr>
        <w:t>Обучающимся</w:t>
      </w:r>
      <w:r w:rsidRPr="00407D98">
        <w:rPr>
          <w:sz w:val="28"/>
          <w:szCs w:val="28"/>
        </w:rPr>
        <w:t xml:space="preserve"> материального ущерба имуществу </w:t>
      </w:r>
      <w:r>
        <w:rPr>
          <w:sz w:val="28"/>
          <w:szCs w:val="28"/>
        </w:rPr>
        <w:t>Исполнителя</w:t>
      </w:r>
      <w:r w:rsidRPr="00407D98">
        <w:rPr>
          <w:sz w:val="28"/>
          <w:szCs w:val="28"/>
        </w:rPr>
        <w:t xml:space="preserve">, возместить причиненный ущерб в течение семи календарных дней с момента получения уведомления о размере причиненного ущерба и установлении лица, причинившего этот ущерб. </w:t>
      </w:r>
    </w:p>
    <w:p w:rsidR="003E0AC9" w:rsidRDefault="003E0AC9" w:rsidP="003E0AC9">
      <w:pPr>
        <w:pStyle w:val="af0"/>
        <w:spacing w:after="0" w:line="360" w:lineRule="atLeast"/>
        <w:ind w:left="0" w:firstLine="709"/>
        <w:jc w:val="both"/>
        <w:rPr>
          <w:sz w:val="28"/>
          <w:szCs w:val="28"/>
        </w:rPr>
      </w:pPr>
      <w:r w:rsidRPr="00407D98">
        <w:rPr>
          <w:sz w:val="28"/>
          <w:szCs w:val="28"/>
        </w:rPr>
        <w:t xml:space="preserve">Разбирательство по обстоятельствам, приведшим к причинению материального ущерба, установление лица его причинившего и меры его ответственности производится на педагогическом совете в присутствии Родителя </w:t>
      </w:r>
      <w:r>
        <w:rPr>
          <w:sz w:val="28"/>
          <w:szCs w:val="28"/>
        </w:rPr>
        <w:t>Обучающегося</w:t>
      </w:r>
      <w:r w:rsidRPr="00407D98">
        <w:rPr>
          <w:sz w:val="28"/>
          <w:szCs w:val="28"/>
        </w:rPr>
        <w:t xml:space="preserve">. </w:t>
      </w:r>
    </w:p>
    <w:p w:rsidR="003E0AC9" w:rsidRPr="00407D98" w:rsidRDefault="003E0AC9" w:rsidP="003E0AC9">
      <w:pPr>
        <w:pStyle w:val="af0"/>
        <w:spacing w:after="0" w:line="360" w:lineRule="atLeast"/>
        <w:ind w:left="0" w:firstLine="709"/>
        <w:jc w:val="both"/>
        <w:rPr>
          <w:sz w:val="28"/>
          <w:szCs w:val="28"/>
        </w:rPr>
      </w:pPr>
      <w:r w:rsidRPr="00407D98">
        <w:rPr>
          <w:sz w:val="28"/>
          <w:szCs w:val="28"/>
        </w:rPr>
        <w:lastRenderedPageBreak/>
        <w:t>В случае если Родитель не является на педагогический совет, то администрация Школы уведомляет Родителя о причиненном ущербе заказным письмом с уведомлением о вручении.</w:t>
      </w:r>
    </w:p>
    <w:p w:rsidR="003E0AC9" w:rsidRDefault="003E0AC9" w:rsidP="003E0AC9">
      <w:pPr>
        <w:pStyle w:val="af0"/>
        <w:tabs>
          <w:tab w:val="left" w:pos="284"/>
        </w:tabs>
        <w:spacing w:after="0" w:line="360" w:lineRule="atLeast"/>
        <w:ind w:left="0" w:firstLine="284"/>
        <w:jc w:val="both"/>
        <w:rPr>
          <w:sz w:val="28"/>
          <w:szCs w:val="28"/>
        </w:rPr>
      </w:pPr>
      <w:r w:rsidRPr="0078592B">
        <w:rPr>
          <w:sz w:val="28"/>
          <w:szCs w:val="28"/>
        </w:rPr>
        <w:t>3.2.8. В случае заболевания Обучающегося,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занятий Обучающимся в период заболевания.</w:t>
      </w:r>
      <w:r w:rsidRPr="0078592B">
        <w:rPr>
          <w:sz w:val="28"/>
          <w:szCs w:val="28"/>
        </w:rPr>
        <w:tab/>
      </w:r>
      <w:r w:rsidRPr="0078592B">
        <w:rPr>
          <w:sz w:val="28"/>
          <w:szCs w:val="28"/>
        </w:rPr>
        <w:tab/>
      </w:r>
      <w:r w:rsidRPr="0078592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8592B">
        <w:rPr>
          <w:sz w:val="28"/>
          <w:szCs w:val="28"/>
        </w:rPr>
        <w:t>3.2.9.Обеспечить посещение Обучающимся занятий согласно образовательной программе (части образовательн</w:t>
      </w:r>
      <w:r>
        <w:rPr>
          <w:sz w:val="28"/>
          <w:szCs w:val="28"/>
        </w:rPr>
        <w:t>ой программы), включая образовательные экскурсии и выездные уроки.</w:t>
      </w:r>
      <w:r w:rsidRPr="0078592B">
        <w:rPr>
          <w:rStyle w:val="a3"/>
          <w:sz w:val="28"/>
          <w:szCs w:val="28"/>
        </w:rPr>
        <w:footnoteReference w:id="3"/>
      </w:r>
      <w:r>
        <w:rPr>
          <w:sz w:val="28"/>
          <w:szCs w:val="28"/>
        </w:rPr>
        <w:tab/>
      </w:r>
    </w:p>
    <w:p w:rsidR="003E0AC9" w:rsidRDefault="009F5375" w:rsidP="003E0AC9">
      <w:pPr>
        <w:pStyle w:val="af0"/>
        <w:spacing w:after="0" w:line="360" w:lineRule="atLeast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3.2.10. </w:t>
      </w:r>
      <w:proofErr w:type="gramStart"/>
      <w:r>
        <w:rPr>
          <w:sz w:val="28"/>
          <w:szCs w:val="28"/>
        </w:rPr>
        <w:t>Обеспечить своевременную явку  Обучающегося на занятия не позднее 8 час. 45 мин. Учащиеся с 1 по 11 класс обязаны находиться в Школе в школьной форме: синий костюм, белая рубашка (блузка), принятого цвета шотландская юбка (с 8 класса: прямая темно-синяя юбка), синий школьный пиджак, обязательно школьный галстук, черные кожаные туфли без высокого каблука;</w:t>
      </w:r>
      <w:proofErr w:type="gramEnd"/>
      <w:r>
        <w:rPr>
          <w:sz w:val="28"/>
          <w:szCs w:val="28"/>
        </w:rPr>
        <w:t xml:space="preserve"> кроссовки исключены (кроме уроков физкультуры). </w:t>
      </w:r>
      <w:r>
        <w:rPr>
          <w:sz w:val="28"/>
          <w:szCs w:val="28"/>
        </w:rPr>
        <w:br/>
      </w:r>
      <w:r w:rsidR="003E0AC9">
        <w:rPr>
          <w:sz w:val="28"/>
          <w:szCs w:val="28"/>
        </w:rPr>
        <w:tab/>
      </w:r>
      <w:r w:rsidR="003E0AC9" w:rsidRPr="0078592B">
        <w:rPr>
          <w:sz w:val="28"/>
          <w:szCs w:val="28"/>
        </w:rPr>
        <w:t xml:space="preserve">3.2.11. Соблюдать время пребывания Обучающегося в Школе </w:t>
      </w:r>
      <w:r w:rsidR="003E0AC9">
        <w:rPr>
          <w:sz w:val="28"/>
          <w:szCs w:val="28"/>
        </w:rPr>
        <w:t>согласно индивидуальному учебному плану.</w:t>
      </w:r>
    </w:p>
    <w:p w:rsidR="003E0AC9" w:rsidRPr="00B4101B" w:rsidRDefault="003E0AC9" w:rsidP="003E0AC9">
      <w:pPr>
        <w:pStyle w:val="af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r w:rsidRPr="00B4101B">
        <w:rPr>
          <w:sz w:val="28"/>
          <w:szCs w:val="28"/>
        </w:rPr>
        <w:t xml:space="preserve">2.12. Посещать </w:t>
      </w:r>
      <w:r>
        <w:rPr>
          <w:sz w:val="28"/>
          <w:szCs w:val="28"/>
        </w:rPr>
        <w:t>родительские собрания</w:t>
      </w:r>
      <w:r w:rsidRPr="00DB2CCE">
        <w:rPr>
          <w:sz w:val="28"/>
          <w:szCs w:val="28"/>
        </w:rPr>
        <w:t>, по вызову приходить в Школу для встречи с администрацией и преподавателями.</w:t>
      </w:r>
      <w:r w:rsidRPr="00B4101B">
        <w:rPr>
          <w:sz w:val="28"/>
          <w:szCs w:val="28"/>
        </w:rPr>
        <w:t xml:space="preserve"> </w:t>
      </w:r>
    </w:p>
    <w:p w:rsidR="003E0AC9" w:rsidRPr="00B4101B" w:rsidRDefault="003E0AC9" w:rsidP="003E0AC9">
      <w:pPr>
        <w:widowControl w:val="0"/>
        <w:autoSpaceDE w:val="0"/>
        <w:autoSpaceDN w:val="0"/>
        <w:adjustRightInd w:val="0"/>
        <w:spacing w:after="0" w:line="36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101B">
        <w:rPr>
          <w:rFonts w:ascii="Times New Roman" w:hAnsi="Times New Roman" w:cs="Times New Roman"/>
          <w:sz w:val="28"/>
          <w:szCs w:val="28"/>
        </w:rPr>
        <w:t xml:space="preserve">3.2.13. Находясь в Школе, не нарушать морально-этических норм при общении с </w:t>
      </w:r>
      <w:r>
        <w:rPr>
          <w:rFonts w:ascii="Times New Roman" w:hAnsi="Times New Roman" w:cs="Times New Roman"/>
          <w:sz w:val="28"/>
          <w:szCs w:val="28"/>
        </w:rPr>
        <w:t>обучающимися</w:t>
      </w:r>
      <w:r w:rsidRPr="00B4101B">
        <w:rPr>
          <w:rFonts w:ascii="Times New Roman" w:hAnsi="Times New Roman" w:cs="Times New Roman"/>
          <w:sz w:val="28"/>
          <w:szCs w:val="28"/>
        </w:rPr>
        <w:t>, педагогическим коллективом, администрацией Школы, обслуживающим персоналом и други</w:t>
      </w:r>
      <w:r>
        <w:rPr>
          <w:rFonts w:ascii="Times New Roman" w:hAnsi="Times New Roman" w:cs="Times New Roman"/>
          <w:sz w:val="28"/>
          <w:szCs w:val="28"/>
        </w:rPr>
        <w:t>ми лицами, находящимися в Школе;</w:t>
      </w:r>
      <w:r w:rsidRPr="00B4101B">
        <w:rPr>
          <w:rFonts w:ascii="Times New Roman" w:hAnsi="Times New Roman" w:cs="Times New Roman"/>
          <w:sz w:val="28"/>
          <w:szCs w:val="28"/>
        </w:rPr>
        <w:t xml:space="preserve"> не употреблять нецензурных слов и выражений, не курить на территории Школы, относиться с уважением ко всем участникам образовательного процесса.</w:t>
      </w:r>
    </w:p>
    <w:p w:rsidR="003E0AC9" w:rsidRPr="00CE730C" w:rsidRDefault="003E0AC9" w:rsidP="003E0AC9">
      <w:pPr>
        <w:spacing w:after="0" w:line="36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101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410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B4101B">
        <w:rPr>
          <w:rFonts w:ascii="Times New Roman" w:hAnsi="Times New Roman" w:cs="Times New Roman"/>
          <w:sz w:val="28"/>
          <w:szCs w:val="28"/>
        </w:rPr>
        <w:t xml:space="preserve">. Не допускать наличия у Обучающегося в Школе огнеопасных, токсичных, </w:t>
      </w:r>
      <w:r w:rsidRPr="00CE730C">
        <w:rPr>
          <w:rFonts w:ascii="Times New Roman" w:hAnsi="Times New Roman" w:cs="Times New Roman"/>
          <w:sz w:val="28"/>
          <w:szCs w:val="28"/>
        </w:rPr>
        <w:t>колющих, режущих, а также любых, других опасных для жизни и здоровья предметов, включая спички, зажигалки, сигареты, алкогольную продукцию.</w:t>
      </w:r>
    </w:p>
    <w:p w:rsidR="003E0AC9" w:rsidRPr="00CE730C" w:rsidRDefault="003E0AC9" w:rsidP="003E0AC9">
      <w:pPr>
        <w:widowControl w:val="0"/>
        <w:autoSpaceDE w:val="0"/>
        <w:autoSpaceDN w:val="0"/>
        <w:adjustRightInd w:val="0"/>
        <w:spacing w:after="0" w:line="36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730C">
        <w:rPr>
          <w:rFonts w:ascii="Times New Roman" w:hAnsi="Times New Roman" w:cs="Times New Roman"/>
          <w:sz w:val="28"/>
          <w:szCs w:val="28"/>
        </w:rPr>
        <w:t xml:space="preserve">3.2.15. Контролировать состояние здоровья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CE730C">
        <w:rPr>
          <w:rFonts w:ascii="Times New Roman" w:hAnsi="Times New Roman" w:cs="Times New Roman"/>
          <w:sz w:val="28"/>
          <w:szCs w:val="28"/>
        </w:rPr>
        <w:t xml:space="preserve"> и информировать Школу о болезни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CE730C">
        <w:rPr>
          <w:rFonts w:ascii="Times New Roman" w:hAnsi="Times New Roman" w:cs="Times New Roman"/>
          <w:sz w:val="28"/>
          <w:szCs w:val="28"/>
        </w:rPr>
        <w:t xml:space="preserve"> в течение первых четырех часов его отсутствия в Школе.</w:t>
      </w:r>
    </w:p>
    <w:p w:rsidR="003E0AC9" w:rsidRDefault="003E0AC9" w:rsidP="003E0AC9">
      <w:pPr>
        <w:spacing w:after="0" w:line="36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3.2.16. Уведомлять Ш</w:t>
      </w:r>
      <w:r w:rsidRPr="00CE730C">
        <w:rPr>
          <w:rFonts w:ascii="Times New Roman" w:hAnsi="Times New Roman" w:cs="Times New Roman"/>
          <w:sz w:val="28"/>
          <w:szCs w:val="28"/>
        </w:rPr>
        <w:t>колу</w:t>
      </w:r>
      <w:r w:rsidR="00CB18BC">
        <w:rPr>
          <w:rFonts w:ascii="Times New Roman" w:hAnsi="Times New Roman" w:cs="Times New Roman"/>
          <w:sz w:val="28"/>
          <w:szCs w:val="28"/>
        </w:rPr>
        <w:t xml:space="preserve"> (в письменном виде)</w:t>
      </w:r>
      <w:r w:rsidRPr="00CE730C">
        <w:rPr>
          <w:rFonts w:ascii="Times New Roman" w:hAnsi="Times New Roman" w:cs="Times New Roman"/>
          <w:sz w:val="28"/>
          <w:szCs w:val="28"/>
        </w:rPr>
        <w:t xml:space="preserve"> о наличии ка</w:t>
      </w:r>
      <w:r>
        <w:rPr>
          <w:rFonts w:ascii="Times New Roman" w:hAnsi="Times New Roman" w:cs="Times New Roman"/>
          <w:sz w:val="28"/>
          <w:szCs w:val="28"/>
        </w:rPr>
        <w:t>ких-либо ограничений в питании Обучающегося</w:t>
      </w:r>
      <w:r w:rsidRPr="00CE730C">
        <w:rPr>
          <w:rFonts w:ascii="Times New Roman" w:hAnsi="Times New Roman" w:cs="Times New Roman"/>
          <w:sz w:val="28"/>
          <w:szCs w:val="28"/>
        </w:rPr>
        <w:t xml:space="preserve">, наличии аллергических реакций на продукты, медикаменты, иные материалы, возможные в использовании в образовательном процессе, о наличии медицинских показаний для </w:t>
      </w:r>
      <w:proofErr w:type="gramStart"/>
      <w:r w:rsidRPr="00CE730C">
        <w:rPr>
          <w:rFonts w:ascii="Times New Roman" w:hAnsi="Times New Roman" w:cs="Times New Roman"/>
          <w:sz w:val="28"/>
          <w:szCs w:val="28"/>
        </w:rPr>
        <w:t>ограничения</w:t>
      </w:r>
      <w:proofErr w:type="gramEnd"/>
      <w:r w:rsidRPr="00CE7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CE730C">
        <w:rPr>
          <w:rFonts w:ascii="Times New Roman" w:hAnsi="Times New Roman" w:cs="Times New Roman"/>
          <w:sz w:val="28"/>
          <w:szCs w:val="28"/>
        </w:rPr>
        <w:t xml:space="preserve"> в выполнении каких-либо заданий в рамках учебных планов.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D98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Ответственность за возможные неблагоприятные последствия, наступившие вследствие не уведомления Школы о вышеуказанных обстоятельствах, несет Заказчик. </w:t>
      </w:r>
    </w:p>
    <w:p w:rsidR="003E0AC9" w:rsidRPr="00407D98" w:rsidRDefault="003E0AC9" w:rsidP="003E0AC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D9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2.17</w:t>
      </w:r>
      <w:r w:rsidRPr="00407D98">
        <w:rPr>
          <w:rFonts w:ascii="Times New Roman" w:hAnsi="Times New Roman" w:cs="Times New Roman"/>
          <w:sz w:val="28"/>
          <w:szCs w:val="28"/>
        </w:rPr>
        <w:t xml:space="preserve">. Письменно информировать администрацию и педагогических работников (куратор Класса) о лицах, которым может быть доверен </w:t>
      </w:r>
      <w:r>
        <w:rPr>
          <w:rFonts w:ascii="Times New Roman" w:hAnsi="Times New Roman" w:cs="Times New Roman"/>
          <w:sz w:val="28"/>
          <w:szCs w:val="28"/>
        </w:rPr>
        <w:t>Обучающийся</w:t>
      </w:r>
      <w:r w:rsidRPr="00407D98">
        <w:rPr>
          <w:rFonts w:ascii="Times New Roman" w:hAnsi="Times New Roman" w:cs="Times New Roman"/>
          <w:sz w:val="28"/>
          <w:szCs w:val="28"/>
        </w:rPr>
        <w:t xml:space="preserve"> по окончании учебного дня, номерах телефонов для экстренной связи в течение дня. </w:t>
      </w:r>
      <w:r>
        <w:rPr>
          <w:rFonts w:ascii="Times New Roman" w:hAnsi="Times New Roman" w:cs="Times New Roman"/>
          <w:sz w:val="28"/>
          <w:szCs w:val="28"/>
        </w:rPr>
        <w:t>Передача</w:t>
      </w:r>
      <w:r w:rsidRPr="00407D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407D98">
        <w:rPr>
          <w:rFonts w:ascii="Times New Roman" w:hAnsi="Times New Roman" w:cs="Times New Roman"/>
          <w:sz w:val="28"/>
          <w:szCs w:val="28"/>
        </w:rPr>
        <w:t xml:space="preserve"> третьим лицам производится только на основании письменного заявления </w:t>
      </w:r>
      <w:r>
        <w:rPr>
          <w:rFonts w:ascii="Times New Roman" w:hAnsi="Times New Roman" w:cs="Times New Roman"/>
          <w:sz w:val="28"/>
          <w:szCs w:val="28"/>
        </w:rPr>
        <w:t>Заказчика</w:t>
      </w:r>
      <w:r w:rsidRPr="00407D98">
        <w:rPr>
          <w:rFonts w:ascii="Times New Roman" w:hAnsi="Times New Roman" w:cs="Times New Roman"/>
          <w:sz w:val="28"/>
          <w:szCs w:val="28"/>
        </w:rPr>
        <w:t xml:space="preserve"> с приложенными к нему копиями документов, удостоверяющ</w:t>
      </w:r>
      <w:r>
        <w:rPr>
          <w:rFonts w:ascii="Times New Roman" w:hAnsi="Times New Roman" w:cs="Times New Roman"/>
          <w:sz w:val="28"/>
          <w:szCs w:val="28"/>
        </w:rPr>
        <w:t>их личность лица, принимающего Обучающегося</w:t>
      </w:r>
      <w:r w:rsidRPr="00407D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0AC9" w:rsidRPr="006547C6" w:rsidRDefault="003E0AC9" w:rsidP="003E0AC9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30C">
        <w:rPr>
          <w:rFonts w:ascii="Times New Roman" w:hAnsi="Times New Roman" w:cs="Times New Roman"/>
          <w:b/>
          <w:bCs/>
          <w:sz w:val="28"/>
          <w:szCs w:val="28"/>
        </w:rPr>
        <w:t>3.3. Обучающийся обязан</w:t>
      </w:r>
      <w:r w:rsidRPr="00CE730C">
        <w:rPr>
          <w:rFonts w:ascii="Times New Roman" w:hAnsi="Times New Roman" w:cs="Times New Roman"/>
          <w:sz w:val="28"/>
          <w:szCs w:val="28"/>
        </w:rPr>
        <w:t xml:space="preserve">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CE730C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CE730C">
        <w:rPr>
          <w:rFonts w:ascii="Times New Roman" w:hAnsi="Times New Roman" w:cs="Times New Roman"/>
          <w:sz w:val="28"/>
          <w:szCs w:val="28"/>
        </w:rPr>
        <w:t>. № 273-ФЗ «Об образовании в Российской</w:t>
      </w:r>
      <w:r w:rsidRPr="006547C6">
        <w:rPr>
          <w:rFonts w:ascii="Times New Roman" w:hAnsi="Times New Roman" w:cs="Times New Roman"/>
          <w:sz w:val="28"/>
          <w:szCs w:val="28"/>
        </w:rPr>
        <w:t xml:space="preserve"> Федерации», в том числе:</w:t>
      </w:r>
    </w:p>
    <w:p w:rsidR="003E0AC9" w:rsidRPr="00F24517" w:rsidRDefault="003E0AC9" w:rsidP="003E0AC9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7C6">
        <w:rPr>
          <w:rFonts w:ascii="Times New Roman" w:hAnsi="Times New Roman" w:cs="Times New Roman"/>
          <w:sz w:val="28"/>
          <w:szCs w:val="28"/>
        </w:rPr>
        <w:t>3.3.1. Посещать занятия</w:t>
      </w:r>
      <w:r>
        <w:rPr>
          <w:rFonts w:ascii="Times New Roman" w:hAnsi="Times New Roman" w:cs="Times New Roman"/>
          <w:sz w:val="28"/>
          <w:szCs w:val="28"/>
        </w:rPr>
        <w:t xml:space="preserve"> в пределах реализуемой образовательной программы (части образовательной программы).</w:t>
      </w:r>
    </w:p>
    <w:p w:rsidR="003E0AC9" w:rsidRPr="001B78C0" w:rsidRDefault="003E0AC9" w:rsidP="003E0AC9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F24517">
        <w:rPr>
          <w:rFonts w:ascii="Times New Roman" w:hAnsi="Times New Roman" w:cs="Times New Roman"/>
          <w:sz w:val="28"/>
          <w:szCs w:val="28"/>
        </w:rPr>
        <w:t>2. Выполнять задания по подготовке к занятиям, даваемые педагог</w:t>
      </w:r>
      <w:r>
        <w:rPr>
          <w:rFonts w:ascii="Times New Roman" w:hAnsi="Times New Roman" w:cs="Times New Roman"/>
          <w:sz w:val="28"/>
          <w:szCs w:val="28"/>
        </w:rPr>
        <w:t>ическими работниками</w:t>
      </w:r>
      <w:r w:rsidRPr="00F24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1B78C0">
        <w:rPr>
          <w:rFonts w:ascii="Times New Roman" w:hAnsi="Times New Roman" w:cs="Times New Roman"/>
          <w:sz w:val="28"/>
          <w:szCs w:val="28"/>
        </w:rPr>
        <w:t>.</w:t>
      </w:r>
    </w:p>
    <w:p w:rsidR="003E0AC9" w:rsidRPr="008B5847" w:rsidRDefault="003E0AC9" w:rsidP="003E0AC9">
      <w:pPr>
        <w:pStyle w:val="ConsPlusTitle"/>
        <w:spacing w:line="360" w:lineRule="atLeast"/>
        <w:ind w:right="-1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B5847">
        <w:rPr>
          <w:rFonts w:ascii="Times New Roman" w:hAnsi="Times New Roman" w:cs="Times New Roman"/>
          <w:b w:val="0"/>
          <w:bCs w:val="0"/>
          <w:sz w:val="28"/>
          <w:szCs w:val="28"/>
        </w:rPr>
        <w:t>3.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8B584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8B584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  </w:t>
      </w:r>
      <w:r w:rsidRPr="008B5847">
        <w:rPr>
          <w:rFonts w:ascii="Times New Roman" w:hAnsi="Times New Roman" w:cs="Times New Roman"/>
          <w:b w:val="0"/>
          <w:bCs w:val="0"/>
          <w:sz w:val="28"/>
          <w:szCs w:val="28"/>
        </w:rPr>
        <w:t>Извещать Исполнителя о причинах отсутствия на занятиях.</w:t>
      </w:r>
    </w:p>
    <w:p w:rsidR="003E0AC9" w:rsidRPr="008B5847" w:rsidRDefault="003E0AC9" w:rsidP="003E0AC9">
      <w:pPr>
        <w:pStyle w:val="ConsPlusTitle"/>
        <w:spacing w:line="360" w:lineRule="atLeast"/>
        <w:ind w:right="-1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B5847">
        <w:rPr>
          <w:rFonts w:ascii="Times New Roman" w:hAnsi="Times New Roman" w:cs="Times New Roman"/>
          <w:b w:val="0"/>
          <w:bCs w:val="0"/>
          <w:sz w:val="28"/>
          <w:szCs w:val="28"/>
        </w:rPr>
        <w:t>3.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8B584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8B584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8B58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 поступлении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Школу </w:t>
      </w:r>
      <w:r w:rsidRPr="008B5847">
        <w:rPr>
          <w:rFonts w:ascii="Times New Roman" w:hAnsi="Times New Roman" w:cs="Times New Roman"/>
          <w:b w:val="0"/>
          <w:bCs w:val="0"/>
          <w:sz w:val="28"/>
          <w:szCs w:val="28"/>
        </w:rPr>
        <w:t>и в процессе обучения своевременно представлять и получать все необходимые документы.</w:t>
      </w:r>
    </w:p>
    <w:p w:rsidR="003E0AC9" w:rsidRPr="008B5847" w:rsidRDefault="003E0AC9" w:rsidP="003E0AC9">
      <w:pPr>
        <w:pStyle w:val="ConsPlusTitle"/>
        <w:spacing w:line="360" w:lineRule="atLeast"/>
        <w:ind w:right="-1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B5847">
        <w:rPr>
          <w:rFonts w:ascii="Times New Roman" w:hAnsi="Times New Roman" w:cs="Times New Roman"/>
          <w:b w:val="0"/>
          <w:bCs w:val="0"/>
          <w:sz w:val="28"/>
          <w:szCs w:val="28"/>
        </w:rPr>
        <w:t>3.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8B584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8B584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8B58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Обучаться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Школе</w:t>
      </w:r>
      <w:r w:rsidRPr="008B58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образовательной программе с соблюдением требований, установленных федеральным государственным образовательным стандартом</w:t>
      </w:r>
      <w:r w:rsidR="00B64E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основного общего образования</w:t>
      </w:r>
      <w:r w:rsidRPr="008B58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 учебным планом, в том числе индивидуальным,</w:t>
      </w:r>
      <w:r w:rsidRPr="008B58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Исполнителя.</w:t>
      </w:r>
    </w:p>
    <w:p w:rsidR="003E0AC9" w:rsidRPr="008B5847" w:rsidRDefault="003E0AC9" w:rsidP="003E0AC9">
      <w:pPr>
        <w:pStyle w:val="ConsPlusTitle"/>
        <w:spacing w:line="360" w:lineRule="atLeast"/>
        <w:ind w:right="-1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B5847">
        <w:rPr>
          <w:rFonts w:ascii="Times New Roman" w:hAnsi="Times New Roman" w:cs="Times New Roman"/>
          <w:b w:val="0"/>
          <w:bCs w:val="0"/>
          <w:sz w:val="28"/>
          <w:szCs w:val="28"/>
        </w:rPr>
        <w:t>3.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8B584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8B584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8B5847">
        <w:rPr>
          <w:rFonts w:ascii="Times New Roman" w:hAnsi="Times New Roman" w:cs="Times New Roman"/>
          <w:b w:val="0"/>
          <w:bCs w:val="0"/>
          <w:sz w:val="28"/>
          <w:szCs w:val="28"/>
        </w:rPr>
        <w:t>Соблюдать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Устав</w:t>
      </w:r>
      <w:r w:rsidRPr="008B5847">
        <w:rPr>
          <w:rFonts w:ascii="Times New Roman" w:hAnsi="Times New Roman" w:cs="Times New Roman"/>
          <w:b w:val="0"/>
          <w:bCs w:val="0"/>
          <w:sz w:val="28"/>
          <w:szCs w:val="28"/>
        </w:rPr>
        <w:t>, правила внутреннего распорядка и ины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8B58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локальны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8B58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нормативны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8B58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ы Школы,</w:t>
      </w:r>
      <w:r w:rsidRPr="008B58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учебную дисциплину и общепринятые нормы поведения,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том числе</w:t>
      </w:r>
      <w:r w:rsidRPr="008B58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проявлять уважение к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Pr="008B5847">
        <w:rPr>
          <w:rFonts w:ascii="Times New Roman" w:hAnsi="Times New Roman" w:cs="Times New Roman"/>
          <w:b w:val="0"/>
          <w:bCs w:val="0"/>
          <w:sz w:val="28"/>
          <w:szCs w:val="28"/>
        </w:rPr>
        <w:t>едагогическ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им работникам</w:t>
      </w:r>
      <w:r w:rsidRPr="008B58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инженерно-техническому, административно-хозяйственному,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производственному, </w:t>
      </w:r>
      <w:r w:rsidRPr="008B5847">
        <w:rPr>
          <w:rFonts w:ascii="Times New Roman" w:hAnsi="Times New Roman" w:cs="Times New Roman"/>
          <w:b w:val="0"/>
          <w:bCs w:val="0"/>
          <w:sz w:val="28"/>
          <w:szCs w:val="28"/>
        </w:rPr>
        <w:t>учебно-вспомо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гательному, медицинскому </w:t>
      </w:r>
      <w:r w:rsidRPr="008B5847">
        <w:rPr>
          <w:rFonts w:ascii="Times New Roman" w:hAnsi="Times New Roman" w:cs="Times New Roman"/>
          <w:b w:val="0"/>
          <w:bCs w:val="0"/>
          <w:sz w:val="28"/>
          <w:szCs w:val="28"/>
        </w:rPr>
        <w:t>и иному персоналу Исполнителя и другим обучающимся, не посягать на их честь и достоинство.</w:t>
      </w:r>
    </w:p>
    <w:p w:rsidR="003E0AC9" w:rsidRDefault="003E0AC9" w:rsidP="003E0AC9">
      <w:pPr>
        <w:pStyle w:val="ConsPlusTitle"/>
        <w:spacing w:line="360" w:lineRule="atLeast"/>
        <w:ind w:right="-1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B5847">
        <w:rPr>
          <w:rFonts w:ascii="Times New Roman" w:hAnsi="Times New Roman" w:cs="Times New Roman"/>
          <w:b w:val="0"/>
          <w:bCs w:val="0"/>
          <w:sz w:val="28"/>
          <w:szCs w:val="28"/>
        </w:rPr>
        <w:t>3.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8B584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8B584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Бережно относиться к имуществу Исполнителя, в</w:t>
      </w:r>
      <w:r w:rsidRPr="008B5847">
        <w:rPr>
          <w:rFonts w:ascii="Times New Roman" w:hAnsi="Times New Roman" w:cs="Times New Roman"/>
          <w:b w:val="0"/>
          <w:bCs w:val="0"/>
          <w:sz w:val="28"/>
          <w:szCs w:val="28"/>
        </w:rPr>
        <w:t>озмещать ущерб, причиненный имуществу Исполнителя, в соответствии с законодательством Российской Федерации.</w:t>
      </w:r>
    </w:p>
    <w:p w:rsidR="003E0AC9" w:rsidRPr="008B5847" w:rsidRDefault="003E0AC9" w:rsidP="003E0AC9">
      <w:pPr>
        <w:pStyle w:val="ConsPlusTitle"/>
        <w:spacing w:line="360" w:lineRule="atLeast"/>
        <w:ind w:right="-1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E0AC9" w:rsidRPr="00DE12BD" w:rsidRDefault="003E0AC9" w:rsidP="003E0AC9">
      <w:pPr>
        <w:pStyle w:val="ConsPlusTitle"/>
        <w:spacing w:line="360" w:lineRule="atLeast"/>
        <w:ind w:right="-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DE12BD">
        <w:rPr>
          <w:rFonts w:ascii="Times New Roman" w:hAnsi="Times New Roman" w:cs="Times New Roman"/>
          <w:bCs w:val="0"/>
          <w:sz w:val="28"/>
          <w:szCs w:val="28"/>
          <w:lang w:val="en-US"/>
        </w:rPr>
        <w:t>IV</w:t>
      </w:r>
      <w:r w:rsidRPr="00DE12BD">
        <w:rPr>
          <w:rFonts w:ascii="Times New Roman" w:hAnsi="Times New Roman" w:cs="Times New Roman"/>
          <w:bCs w:val="0"/>
          <w:sz w:val="28"/>
          <w:szCs w:val="28"/>
        </w:rPr>
        <w:t>. Стоимость услуг, сроки и порядок их оплаты</w:t>
      </w:r>
    </w:p>
    <w:p w:rsidR="003E0AC9" w:rsidRDefault="003E0AC9" w:rsidP="003E0AC9">
      <w:pPr>
        <w:pStyle w:val="ConsPlusTitle"/>
        <w:spacing w:line="360" w:lineRule="atLeast"/>
        <w:ind w:right="-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E0AC9" w:rsidRPr="00DE12BD" w:rsidRDefault="003E0AC9" w:rsidP="003E0AC9">
      <w:pPr>
        <w:pStyle w:val="ConsPlusTitle"/>
        <w:spacing w:line="276" w:lineRule="auto"/>
        <w:ind w:right="-1" w:firstLine="709"/>
        <w:jc w:val="both"/>
        <w:rPr>
          <w:rFonts w:ascii="Times New Roman" w:hAnsi="Times New Roman" w:cs="Times New Roman"/>
          <w:bCs w:val="0"/>
          <w:i/>
          <w:sz w:val="28"/>
          <w:szCs w:val="28"/>
          <w:u w:val="single"/>
        </w:rPr>
      </w:pPr>
      <w:r w:rsidRPr="00DA29F1">
        <w:rPr>
          <w:rFonts w:ascii="Times New Roman" w:hAnsi="Times New Roman" w:cs="Times New Roman"/>
          <w:b w:val="0"/>
          <w:bCs w:val="0"/>
          <w:sz w:val="28"/>
          <w:szCs w:val="28"/>
        </w:rPr>
        <w:t>4.1. Полная стоимость образовательных услуг за один год 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бучения  Обучающегося составляет   </w:t>
      </w:r>
      <w:r w:rsidR="00766E59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____________________________________________.</w:t>
      </w:r>
    </w:p>
    <w:p w:rsidR="003E0AC9" w:rsidRDefault="003E0AC9" w:rsidP="003E0AC9">
      <w:pPr>
        <w:pStyle w:val="ConsPlusTitle"/>
        <w:spacing w:line="276" w:lineRule="auto"/>
        <w:ind w:right="-1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A29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Увеличение стоимости платных образовательных услуг после заключения </w:t>
      </w:r>
      <w:r w:rsidRPr="00DA29F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6973F7" w:rsidRDefault="006973F7" w:rsidP="006973F7">
      <w:pPr>
        <w:pStyle w:val="ConsPlusTitle"/>
        <w:spacing w:line="276" w:lineRule="auto"/>
        <w:ind w:right="-1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4.</w:t>
      </w:r>
      <w:r w:rsidR="005F426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 При оплате образовательных услуг за один год в полном объеме Заказчику предоставляются следующие скидки:</w:t>
      </w:r>
    </w:p>
    <w:p w:rsidR="006973F7" w:rsidRPr="00DA29F1" w:rsidRDefault="006973F7" w:rsidP="006973F7">
      <w:pPr>
        <w:pStyle w:val="ConsPlusTitle"/>
        <w:spacing w:line="276" w:lineRule="auto"/>
        <w:ind w:right="-1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при оплате до 1 июня 201</w:t>
      </w:r>
      <w:r w:rsidR="005F426D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– скидка 3%</w:t>
      </w:r>
    </w:p>
    <w:p w:rsidR="003E0AC9" w:rsidRPr="00F12445" w:rsidRDefault="003E0AC9" w:rsidP="003E0AC9">
      <w:pPr>
        <w:pStyle w:val="ConsPlusTitle"/>
        <w:spacing w:line="276" w:lineRule="auto"/>
        <w:ind w:right="-1"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4.</w:t>
      </w:r>
      <w:r w:rsidR="005F426D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DA29F1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Для многодетных семей </w:t>
      </w:r>
      <w:r w:rsidRPr="00DA29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 оплате  образовательных услуг </w:t>
      </w:r>
      <w:r w:rsidRPr="00F12445">
        <w:rPr>
          <w:rFonts w:ascii="Times New Roman" w:hAnsi="Times New Roman" w:cs="Times New Roman"/>
          <w:bCs w:val="0"/>
          <w:sz w:val="28"/>
          <w:szCs w:val="28"/>
        </w:rPr>
        <w:t>ежемесячно  предоставляются следующие скидки:</w:t>
      </w:r>
    </w:p>
    <w:p w:rsidR="003E0AC9" w:rsidRPr="00DA29F1" w:rsidRDefault="003E0AC9" w:rsidP="003E0AC9">
      <w:pPr>
        <w:pStyle w:val="ConsPlusTitle"/>
        <w:spacing w:line="276" w:lineRule="auto"/>
        <w:ind w:right="-1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A29F1">
        <w:rPr>
          <w:rFonts w:ascii="Times New Roman" w:hAnsi="Times New Roman" w:cs="Times New Roman"/>
          <w:b w:val="0"/>
          <w:bCs w:val="0"/>
          <w:sz w:val="28"/>
          <w:szCs w:val="28"/>
        </w:rPr>
        <w:tab/>
        <w:t>- на второго ребенка – скидка 15%;</w:t>
      </w:r>
    </w:p>
    <w:p w:rsidR="003E0AC9" w:rsidRPr="00DA29F1" w:rsidRDefault="003E0AC9" w:rsidP="003E0AC9">
      <w:pPr>
        <w:pStyle w:val="ConsPlusTitle"/>
        <w:spacing w:line="276" w:lineRule="auto"/>
        <w:ind w:right="-1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A29F1">
        <w:rPr>
          <w:rFonts w:ascii="Times New Roman" w:hAnsi="Times New Roman" w:cs="Times New Roman"/>
          <w:b w:val="0"/>
          <w:bCs w:val="0"/>
          <w:sz w:val="28"/>
          <w:szCs w:val="28"/>
        </w:rPr>
        <w:tab/>
        <w:t>- на третьего ребенка - скидка 25%;</w:t>
      </w:r>
    </w:p>
    <w:p w:rsidR="003E0AC9" w:rsidRDefault="003E0AC9" w:rsidP="003E0AC9">
      <w:pPr>
        <w:pStyle w:val="ConsPlusTitle"/>
        <w:spacing w:line="276" w:lineRule="auto"/>
        <w:ind w:right="-1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A29F1">
        <w:rPr>
          <w:rFonts w:ascii="Times New Roman" w:hAnsi="Times New Roman" w:cs="Times New Roman"/>
          <w:b w:val="0"/>
          <w:bCs w:val="0"/>
          <w:sz w:val="28"/>
          <w:szCs w:val="28"/>
        </w:rPr>
        <w:tab/>
        <w:t>- на четвертого ребенка – 35%.</w:t>
      </w:r>
    </w:p>
    <w:p w:rsidR="006973F7" w:rsidRDefault="006973F7" w:rsidP="006973F7">
      <w:pPr>
        <w:pStyle w:val="ConsPlusTitle"/>
        <w:spacing w:line="276" w:lineRule="auto"/>
        <w:ind w:right="-1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4.</w:t>
      </w:r>
      <w:r w:rsidR="005F426D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 Скидки, указанные в пунктах 4.3. и 4.4. не суммируются.</w:t>
      </w:r>
    </w:p>
    <w:p w:rsidR="003E0AC9" w:rsidRDefault="00262A12" w:rsidP="003E0A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F426D">
        <w:rPr>
          <w:rFonts w:ascii="Times New Roman" w:hAnsi="Times New Roman" w:cs="Times New Roman"/>
          <w:sz w:val="28"/>
          <w:szCs w:val="28"/>
        </w:rPr>
        <w:t>5</w:t>
      </w:r>
      <w:r w:rsidR="003E0AC9" w:rsidRPr="00C364EF">
        <w:rPr>
          <w:rFonts w:ascii="Times New Roman" w:hAnsi="Times New Roman" w:cs="Times New Roman"/>
          <w:sz w:val="28"/>
          <w:szCs w:val="28"/>
        </w:rPr>
        <w:t xml:space="preserve">. Оплата услуг по Договору производится путем наличного (в кассу </w:t>
      </w:r>
      <w:r w:rsidR="003E0AC9">
        <w:rPr>
          <w:rFonts w:ascii="Times New Roman" w:hAnsi="Times New Roman" w:cs="Times New Roman"/>
          <w:sz w:val="28"/>
          <w:szCs w:val="28"/>
        </w:rPr>
        <w:t>Исполнителя</w:t>
      </w:r>
      <w:r w:rsidR="003E0AC9" w:rsidRPr="00C364EF">
        <w:rPr>
          <w:rFonts w:ascii="Times New Roman" w:hAnsi="Times New Roman" w:cs="Times New Roman"/>
          <w:sz w:val="28"/>
          <w:szCs w:val="28"/>
        </w:rPr>
        <w:t xml:space="preserve">) или безналичного расчета по выбору </w:t>
      </w:r>
      <w:r w:rsidR="003E0AC9">
        <w:rPr>
          <w:rFonts w:ascii="Times New Roman" w:hAnsi="Times New Roman" w:cs="Times New Roman"/>
          <w:sz w:val="28"/>
          <w:szCs w:val="28"/>
        </w:rPr>
        <w:t>Заказчика</w:t>
      </w:r>
      <w:r w:rsidR="003E0AC9" w:rsidRPr="00C364EF">
        <w:rPr>
          <w:rFonts w:ascii="Times New Roman" w:hAnsi="Times New Roman" w:cs="Times New Roman"/>
          <w:sz w:val="28"/>
          <w:szCs w:val="28"/>
        </w:rPr>
        <w:t xml:space="preserve"> на основании настоящего </w:t>
      </w:r>
      <w:r w:rsidR="003E0AC9" w:rsidRPr="005F27E1">
        <w:rPr>
          <w:rFonts w:ascii="Times New Roman" w:hAnsi="Times New Roman" w:cs="Times New Roman"/>
          <w:sz w:val="28"/>
          <w:szCs w:val="28"/>
        </w:rPr>
        <w:t>Договора</w:t>
      </w:r>
      <w:r w:rsidR="003E0AC9">
        <w:rPr>
          <w:rFonts w:ascii="Times New Roman" w:hAnsi="Times New Roman" w:cs="Times New Roman"/>
          <w:sz w:val="28"/>
          <w:szCs w:val="28"/>
        </w:rPr>
        <w:t>.</w:t>
      </w:r>
      <w:r w:rsidR="003E0AC9" w:rsidRPr="005F27E1">
        <w:rPr>
          <w:rFonts w:ascii="Times New Roman" w:hAnsi="Times New Roman" w:cs="Times New Roman"/>
          <w:sz w:val="28"/>
          <w:szCs w:val="28"/>
        </w:rPr>
        <w:tab/>
      </w:r>
    </w:p>
    <w:p w:rsidR="0094784E" w:rsidRDefault="000548C9" w:rsidP="008450D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F426D">
        <w:rPr>
          <w:rFonts w:ascii="Times New Roman" w:hAnsi="Times New Roman" w:cs="Times New Roman"/>
          <w:sz w:val="28"/>
          <w:szCs w:val="28"/>
        </w:rPr>
        <w:t>6</w:t>
      </w:r>
      <w:r w:rsidR="009478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4784E">
        <w:rPr>
          <w:rFonts w:ascii="Times New Roman" w:hAnsi="Times New Roman" w:cs="Times New Roman"/>
          <w:sz w:val="28"/>
          <w:szCs w:val="28"/>
        </w:rPr>
        <w:t xml:space="preserve">Услуги, оказываемые Школой,  частично финансируются  </w:t>
      </w:r>
      <w:r w:rsidR="0094784E">
        <w:rPr>
          <w:rFonts w:ascii="Times New Roman" w:hAnsi="Times New Roman"/>
          <w:sz w:val="28"/>
          <w:szCs w:val="28"/>
        </w:rPr>
        <w:t xml:space="preserve">за счет субсидий, выделяемых из бюджета города Москвы в целях возмещения затрат в связи с предоставлением гражданам, </w:t>
      </w:r>
      <w:r w:rsidR="0094784E">
        <w:rPr>
          <w:rFonts w:ascii="Times New Roman" w:eastAsia="Times New Roman" w:hAnsi="Times New Roman"/>
          <w:sz w:val="28"/>
          <w:szCs w:val="28"/>
          <w:lang w:eastAsia="ru-RU"/>
        </w:rPr>
        <w:t>имеющим место жительства в г. Москве,</w:t>
      </w:r>
      <w:r w:rsidR="0094784E">
        <w:rPr>
          <w:rFonts w:ascii="Times New Roman" w:hAnsi="Times New Roman"/>
          <w:sz w:val="28"/>
          <w:szCs w:val="28"/>
        </w:rPr>
        <w:t xml:space="preserve"> начального общего, основного общего, среднего общего образования и бесплатного питания в период обучения, в соответствии с постановлением Правительства Москвы от 28.12.2011 г. № 640-ПП.</w:t>
      </w:r>
      <w:proofErr w:type="gramEnd"/>
    </w:p>
    <w:p w:rsidR="003E0AC9" w:rsidRDefault="003E0AC9" w:rsidP="003E0AC9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F426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Предоставление Обучающемуся индивидуального комплекта учебников и учебных пособий, дополнительных печатных материалов для выполнения заданий по внутреннему и внешнему оцениванию за один год составляет </w:t>
      </w:r>
      <w:r w:rsidR="00766E59">
        <w:rPr>
          <w:rFonts w:ascii="Times New Roman" w:hAnsi="Times New Roman" w:cs="Times New Roman"/>
          <w:sz w:val="28"/>
          <w:szCs w:val="28"/>
        </w:rPr>
        <w:t>________.</w:t>
      </w:r>
      <w:r w:rsidRPr="00262A1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</w:p>
    <w:p w:rsidR="008450D1" w:rsidRPr="00262A12" w:rsidRDefault="008450D1" w:rsidP="003E0AC9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0AC9" w:rsidRPr="00DE12BD" w:rsidRDefault="003E0AC9" w:rsidP="003E0AC9">
      <w:pPr>
        <w:widowControl w:val="0"/>
        <w:autoSpaceDE w:val="0"/>
        <w:autoSpaceDN w:val="0"/>
        <w:adjustRightInd w:val="0"/>
        <w:spacing w:after="0" w:line="360" w:lineRule="atLeast"/>
        <w:ind w:left="708" w:firstLine="708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E12B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E12BD">
        <w:rPr>
          <w:rFonts w:ascii="Times New Roman" w:hAnsi="Times New Roman" w:cs="Times New Roman"/>
          <w:b/>
          <w:sz w:val="28"/>
          <w:szCs w:val="28"/>
        </w:rPr>
        <w:t>. Ответственность за неисполнение или ненадлежащее</w:t>
      </w:r>
    </w:p>
    <w:p w:rsidR="003E0AC9" w:rsidRPr="00DE12BD" w:rsidRDefault="003E0AC9" w:rsidP="003E0AC9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2BD">
        <w:rPr>
          <w:rFonts w:ascii="Times New Roman" w:hAnsi="Times New Roman" w:cs="Times New Roman"/>
          <w:b/>
          <w:sz w:val="28"/>
          <w:szCs w:val="28"/>
        </w:rPr>
        <w:t>исполнение обязательств по настоящему Договору</w:t>
      </w:r>
    </w:p>
    <w:p w:rsidR="003E0AC9" w:rsidRDefault="003E0AC9" w:rsidP="003E0AC9">
      <w:pPr>
        <w:widowControl w:val="0"/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B5E">
        <w:rPr>
          <w:rFonts w:ascii="Times New Roman" w:hAnsi="Times New Roman" w:cs="Times New Roman"/>
          <w:sz w:val="28"/>
          <w:szCs w:val="28"/>
        </w:rPr>
        <w:t>5</w:t>
      </w:r>
      <w:r w:rsidRPr="00F24517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F24517">
        <w:rPr>
          <w:rFonts w:ascii="Times New Roman" w:hAnsi="Times New Roman" w:cs="Times New Roman"/>
          <w:sz w:val="28"/>
          <w:szCs w:val="28"/>
        </w:rPr>
        <w:t>неисполнени</w:t>
      </w:r>
      <w:r>
        <w:rPr>
          <w:rFonts w:ascii="Times New Roman" w:hAnsi="Times New Roman" w:cs="Times New Roman"/>
          <w:sz w:val="28"/>
          <w:szCs w:val="28"/>
        </w:rPr>
        <w:t>е либо</w:t>
      </w:r>
      <w:r w:rsidRPr="00F24517">
        <w:rPr>
          <w:rFonts w:ascii="Times New Roman" w:hAnsi="Times New Roman" w:cs="Times New Roman"/>
          <w:sz w:val="28"/>
          <w:szCs w:val="28"/>
        </w:rPr>
        <w:t xml:space="preserve"> ненадлежаще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4517">
        <w:rPr>
          <w:rFonts w:ascii="Times New Roman" w:hAnsi="Times New Roman" w:cs="Times New Roman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F24517">
        <w:rPr>
          <w:rFonts w:ascii="Times New Roman" w:hAnsi="Times New Roman" w:cs="Times New Roman"/>
          <w:sz w:val="28"/>
          <w:szCs w:val="28"/>
        </w:rPr>
        <w:t xml:space="preserve">обязательств по настоящему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24517">
        <w:rPr>
          <w:rFonts w:ascii="Times New Roman" w:hAnsi="Times New Roman" w:cs="Times New Roman"/>
          <w:sz w:val="28"/>
          <w:szCs w:val="28"/>
        </w:rPr>
        <w:t xml:space="preserve">оговору </w:t>
      </w:r>
      <w:r>
        <w:rPr>
          <w:rFonts w:ascii="Times New Roman" w:hAnsi="Times New Roman" w:cs="Times New Roman"/>
          <w:sz w:val="28"/>
          <w:szCs w:val="28"/>
        </w:rPr>
        <w:t xml:space="preserve">Исполнитель и Заказчик </w:t>
      </w:r>
      <w:r w:rsidRPr="00F24517">
        <w:rPr>
          <w:rFonts w:ascii="Times New Roman" w:hAnsi="Times New Roman" w:cs="Times New Roman"/>
          <w:sz w:val="28"/>
          <w:szCs w:val="28"/>
        </w:rPr>
        <w:t xml:space="preserve">несут ответственность, предусмотренную законодательством </w:t>
      </w:r>
      <w:r>
        <w:rPr>
          <w:rFonts w:ascii="Times New Roman" w:hAnsi="Times New Roman" w:cs="Times New Roman"/>
          <w:sz w:val="28"/>
          <w:szCs w:val="28"/>
        </w:rPr>
        <w:t>Российской Федерации и настоящим Договором.</w:t>
      </w:r>
    </w:p>
    <w:p w:rsidR="003E0AC9" w:rsidRPr="00F07E69" w:rsidRDefault="003E0AC9" w:rsidP="003E0AC9">
      <w:pPr>
        <w:widowControl w:val="0"/>
        <w:autoSpaceDE w:val="0"/>
        <w:autoSpaceDN w:val="0"/>
        <w:adjustRightInd w:val="0"/>
        <w:spacing w:after="0" w:line="36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F2B5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Pr="000411C8">
        <w:rPr>
          <w:rFonts w:ascii="Times New Roman" w:hAnsi="Times New Roman" w:cs="Times New Roman"/>
          <w:sz w:val="28"/>
          <w:szCs w:val="28"/>
        </w:rPr>
        <w:t xml:space="preserve">Заказчик вправе потребовать полного возмещения убытков, причиненных ему в связи с нарушением сроков </w:t>
      </w:r>
      <w:r w:rsidRPr="00F07E69">
        <w:rPr>
          <w:rFonts w:ascii="Times New Roman" w:hAnsi="Times New Roman" w:cs="Times New Roman"/>
          <w:sz w:val="28"/>
          <w:szCs w:val="28"/>
        </w:rPr>
        <w:t>начала и (или) окончания оказания платной образовательной услуги, в порядке, установленном законодательством Российской Федерации.</w:t>
      </w:r>
    </w:p>
    <w:p w:rsidR="003E0AC9" w:rsidRDefault="003E0AC9" w:rsidP="003E0AC9">
      <w:pPr>
        <w:widowControl w:val="0"/>
        <w:autoSpaceDE w:val="0"/>
        <w:autoSpaceDN w:val="0"/>
        <w:adjustRightInd w:val="0"/>
        <w:spacing w:after="0" w:line="36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07E6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07E69">
        <w:rPr>
          <w:rFonts w:ascii="Times New Roman" w:hAnsi="Times New Roman" w:cs="Times New Roman"/>
          <w:sz w:val="28"/>
          <w:szCs w:val="28"/>
        </w:rPr>
        <w:t xml:space="preserve">. В случае нарушения сроков оплаты услуг по Договору, предусмотренных </w:t>
      </w:r>
      <w:r w:rsidRPr="00F12445">
        <w:rPr>
          <w:rFonts w:ascii="Times New Roman" w:hAnsi="Times New Roman" w:cs="Times New Roman"/>
          <w:sz w:val="28"/>
          <w:szCs w:val="28"/>
        </w:rPr>
        <w:lastRenderedPageBreak/>
        <w:t>пунктом 4.2</w:t>
      </w:r>
      <w:r w:rsidRPr="00F07E69">
        <w:rPr>
          <w:rFonts w:ascii="Times New Roman" w:hAnsi="Times New Roman" w:cs="Times New Roman"/>
          <w:sz w:val="28"/>
          <w:szCs w:val="28"/>
        </w:rPr>
        <w:t xml:space="preserve"> Договора Заказчик уплачивает </w:t>
      </w:r>
      <w:r>
        <w:rPr>
          <w:rFonts w:ascii="Times New Roman" w:hAnsi="Times New Roman" w:cs="Times New Roman"/>
          <w:sz w:val="28"/>
          <w:szCs w:val="28"/>
        </w:rPr>
        <w:t>Исполнителю</w:t>
      </w:r>
      <w:r w:rsidRPr="00F07E69">
        <w:rPr>
          <w:rFonts w:ascii="Times New Roman" w:hAnsi="Times New Roman" w:cs="Times New Roman"/>
          <w:sz w:val="28"/>
          <w:szCs w:val="28"/>
        </w:rPr>
        <w:t xml:space="preserve"> неустойку в размере 0,2% (ноль целых два десятых процента) от не уплаченной в срок</w:t>
      </w:r>
      <w:r>
        <w:rPr>
          <w:rFonts w:ascii="Times New Roman" w:hAnsi="Times New Roman" w:cs="Times New Roman"/>
          <w:sz w:val="28"/>
          <w:szCs w:val="28"/>
        </w:rPr>
        <w:t xml:space="preserve"> суммы за каждый день просрочки.</w:t>
      </w:r>
    </w:p>
    <w:p w:rsidR="003E0AC9" w:rsidRPr="00F07E69" w:rsidRDefault="003E0AC9" w:rsidP="003E0AC9">
      <w:pPr>
        <w:widowControl w:val="0"/>
        <w:autoSpaceDE w:val="0"/>
        <w:autoSpaceDN w:val="0"/>
        <w:adjustRightInd w:val="0"/>
        <w:spacing w:after="0" w:line="36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E0AC9" w:rsidRPr="00DE12BD" w:rsidRDefault="003E0AC9" w:rsidP="003E0AC9">
      <w:pPr>
        <w:widowControl w:val="0"/>
        <w:autoSpaceDE w:val="0"/>
        <w:autoSpaceDN w:val="0"/>
        <w:adjustRightInd w:val="0"/>
        <w:spacing w:after="0" w:line="36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E12B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DE12BD">
        <w:rPr>
          <w:rFonts w:ascii="Times New Roman" w:hAnsi="Times New Roman" w:cs="Times New Roman"/>
          <w:b/>
          <w:sz w:val="28"/>
          <w:szCs w:val="28"/>
        </w:rPr>
        <w:t>. Порядок изменения и расторжения настоящего Договора</w:t>
      </w:r>
    </w:p>
    <w:p w:rsidR="003E0AC9" w:rsidRDefault="003E0AC9" w:rsidP="003E0AC9">
      <w:pPr>
        <w:widowControl w:val="0"/>
        <w:autoSpaceDE w:val="0"/>
        <w:autoSpaceDN w:val="0"/>
        <w:adjustRightInd w:val="0"/>
        <w:spacing w:after="0" w:line="36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E0AC9" w:rsidRDefault="003E0AC9" w:rsidP="003E0AC9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24517">
        <w:rPr>
          <w:rFonts w:ascii="Times New Roman" w:hAnsi="Times New Roman" w:cs="Times New Roman"/>
          <w:sz w:val="28"/>
          <w:szCs w:val="28"/>
        </w:rPr>
        <w:t xml:space="preserve">.1. Условия, на которых заключен настоящий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24517">
        <w:rPr>
          <w:rFonts w:ascii="Times New Roman" w:hAnsi="Times New Roman" w:cs="Times New Roman"/>
          <w:sz w:val="28"/>
          <w:szCs w:val="28"/>
        </w:rPr>
        <w:t>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3E0AC9" w:rsidRPr="00F24517" w:rsidRDefault="003E0AC9" w:rsidP="003E0AC9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103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10371">
        <w:rPr>
          <w:rFonts w:ascii="Times New Roman" w:hAnsi="Times New Roman" w:cs="Times New Roman"/>
          <w:sz w:val="28"/>
          <w:szCs w:val="28"/>
        </w:rPr>
        <w:t xml:space="preserve">. Все изменения и дополнения к настоящему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10371">
        <w:rPr>
          <w:rFonts w:ascii="Times New Roman" w:hAnsi="Times New Roman" w:cs="Times New Roman"/>
          <w:sz w:val="28"/>
          <w:szCs w:val="28"/>
        </w:rPr>
        <w:t>оговору должны быть совершены в письменной форме и подписаны уполномоченными представителями Сторон.</w:t>
      </w:r>
    </w:p>
    <w:p w:rsidR="003E0AC9" w:rsidRPr="00F24517" w:rsidRDefault="003E0AC9" w:rsidP="003E0AC9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58"/>
      <w:bookmarkEnd w:id="3"/>
      <w:r>
        <w:rPr>
          <w:rFonts w:ascii="Times New Roman" w:hAnsi="Times New Roman" w:cs="Times New Roman"/>
          <w:sz w:val="28"/>
          <w:szCs w:val="28"/>
        </w:rPr>
        <w:t>6</w:t>
      </w:r>
      <w:r w:rsidRPr="00F245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451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Обучающийся</w:t>
      </w:r>
      <w:r w:rsidRPr="00F24517">
        <w:rPr>
          <w:rFonts w:ascii="Times New Roman" w:hAnsi="Times New Roman" w:cs="Times New Roman"/>
          <w:sz w:val="28"/>
          <w:szCs w:val="28"/>
        </w:rPr>
        <w:t xml:space="preserve">, достигший 14-летнего возраста, вправе в любое время расторгнуть настоящий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24517">
        <w:rPr>
          <w:rFonts w:ascii="Times New Roman" w:hAnsi="Times New Roman" w:cs="Times New Roman"/>
          <w:sz w:val="28"/>
          <w:szCs w:val="28"/>
        </w:rPr>
        <w:t xml:space="preserve">оговор только с письменного согласия </w:t>
      </w:r>
      <w:r w:rsidRPr="001B78C0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</w:t>
      </w:r>
      <w:r w:rsidRPr="00F24517">
        <w:rPr>
          <w:rFonts w:ascii="Times New Roman" w:hAnsi="Times New Roman" w:cs="Times New Roman"/>
          <w:sz w:val="28"/>
          <w:szCs w:val="28"/>
        </w:rPr>
        <w:t xml:space="preserve">при условии оплаты Исполнителю фактически понесенных расходов и услуг, оказанных до момента </w:t>
      </w:r>
      <w:r>
        <w:rPr>
          <w:rFonts w:ascii="Times New Roman" w:hAnsi="Times New Roman" w:cs="Times New Roman"/>
          <w:sz w:val="28"/>
          <w:szCs w:val="28"/>
        </w:rPr>
        <w:t>расторжения настоящего Договора</w:t>
      </w:r>
      <w:r w:rsidRPr="00F24517">
        <w:rPr>
          <w:rFonts w:ascii="Times New Roman" w:hAnsi="Times New Roman" w:cs="Times New Roman"/>
          <w:sz w:val="28"/>
          <w:szCs w:val="28"/>
        </w:rPr>
        <w:t>.</w:t>
      </w:r>
    </w:p>
    <w:p w:rsidR="003E0AC9" w:rsidRPr="00F24517" w:rsidRDefault="003E0AC9" w:rsidP="003E0AC9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245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4517">
        <w:rPr>
          <w:rFonts w:ascii="Times New Roman" w:hAnsi="Times New Roman" w:cs="Times New Roman"/>
          <w:sz w:val="28"/>
          <w:szCs w:val="28"/>
        </w:rPr>
        <w:t xml:space="preserve">. Настоящий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F24517">
        <w:rPr>
          <w:rFonts w:ascii="Times New Roman" w:hAnsi="Times New Roman" w:cs="Times New Roman"/>
          <w:sz w:val="28"/>
          <w:szCs w:val="28"/>
        </w:rPr>
        <w:t>оговор</w:t>
      </w:r>
      <w:proofErr w:type="gramEnd"/>
      <w:r w:rsidRPr="00F24517">
        <w:rPr>
          <w:rFonts w:ascii="Times New Roman" w:hAnsi="Times New Roman" w:cs="Times New Roman"/>
          <w:sz w:val="28"/>
          <w:szCs w:val="28"/>
        </w:rPr>
        <w:t xml:space="preserve"> может быть расторгнут по соглашению сторон. По инициативе одной из сторон </w:t>
      </w:r>
      <w:r>
        <w:rPr>
          <w:rFonts w:ascii="Times New Roman" w:hAnsi="Times New Roman" w:cs="Times New Roman"/>
          <w:sz w:val="28"/>
          <w:szCs w:val="28"/>
        </w:rPr>
        <w:t xml:space="preserve">настоящий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F24517">
        <w:rPr>
          <w:rFonts w:ascii="Times New Roman" w:hAnsi="Times New Roman" w:cs="Times New Roman"/>
          <w:sz w:val="28"/>
          <w:szCs w:val="28"/>
        </w:rPr>
        <w:t>оговор</w:t>
      </w:r>
      <w:proofErr w:type="gramEnd"/>
      <w:r w:rsidRPr="00F24517">
        <w:rPr>
          <w:rFonts w:ascii="Times New Roman" w:hAnsi="Times New Roman" w:cs="Times New Roman"/>
          <w:sz w:val="28"/>
          <w:szCs w:val="28"/>
        </w:rPr>
        <w:t xml:space="preserve"> может быть расторгнут по основаниям, предусмотренным действующим законодательством Российской Федерации</w:t>
      </w:r>
      <w:r w:rsidR="00CB18BC">
        <w:rPr>
          <w:rFonts w:ascii="Times New Roman" w:hAnsi="Times New Roman" w:cs="Times New Roman"/>
          <w:sz w:val="28"/>
          <w:szCs w:val="28"/>
        </w:rPr>
        <w:t>, что не освобождает Заказчика от оплаты всех сумм предусмотренных настоящим Договором.</w:t>
      </w:r>
    </w:p>
    <w:p w:rsidR="003E0AC9" w:rsidRDefault="003E0AC9" w:rsidP="003E0AC9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F24517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F24517">
        <w:rPr>
          <w:rFonts w:ascii="Times New Roman" w:hAnsi="Times New Roman" w:cs="Times New Roman"/>
          <w:sz w:val="28"/>
          <w:szCs w:val="28"/>
          <w:lang w:eastAsia="ru-RU"/>
        </w:rPr>
        <w:t xml:space="preserve">. Исполнитель вправе </w:t>
      </w:r>
      <w:r>
        <w:rPr>
          <w:rFonts w:ascii="Times New Roman" w:hAnsi="Times New Roman" w:cs="Times New Roman"/>
          <w:sz w:val="28"/>
          <w:szCs w:val="28"/>
          <w:lang w:eastAsia="ru-RU"/>
        </w:rPr>
        <w:t>в одностороннем порядке расторгнуть</w:t>
      </w:r>
      <w:r w:rsidRPr="00F245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настоящий Договор в случае:</w:t>
      </w:r>
    </w:p>
    <w:p w:rsidR="003E0AC9" w:rsidRPr="00631862" w:rsidRDefault="003E0AC9" w:rsidP="003E0AC9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731">
        <w:rPr>
          <w:rFonts w:ascii="Times New Roman" w:hAnsi="Times New Roman" w:cs="Times New Roman"/>
          <w:sz w:val="28"/>
          <w:szCs w:val="28"/>
        </w:rPr>
        <w:t>применени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D2731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1D2731">
        <w:rPr>
          <w:rFonts w:ascii="Times New Roman" w:hAnsi="Times New Roman" w:cs="Times New Roman"/>
          <w:sz w:val="28"/>
          <w:szCs w:val="28"/>
        </w:rPr>
        <w:t>бучающемуся</w:t>
      </w:r>
      <w:proofErr w:type="gramEnd"/>
      <w:r w:rsidRPr="001D2731">
        <w:rPr>
          <w:rFonts w:ascii="Times New Roman" w:hAnsi="Times New Roman" w:cs="Times New Roman"/>
          <w:sz w:val="28"/>
          <w:szCs w:val="28"/>
        </w:rPr>
        <w:t xml:space="preserve">, </w:t>
      </w:r>
      <w:r w:rsidRPr="00631862">
        <w:rPr>
          <w:rFonts w:ascii="Times New Roman" w:hAnsi="Times New Roman" w:cs="Times New Roman"/>
          <w:sz w:val="28"/>
          <w:szCs w:val="28"/>
        </w:rPr>
        <w:t>достигшему возраста 15 лет, меры дисциплинарного взыскания в виде отчисления;</w:t>
      </w:r>
    </w:p>
    <w:p w:rsidR="003E0AC9" w:rsidRPr="00631862" w:rsidRDefault="003E0AC9" w:rsidP="003E0AC9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1862">
        <w:rPr>
          <w:rFonts w:ascii="Times New Roman" w:hAnsi="Times New Roman" w:cs="Times New Roman"/>
          <w:sz w:val="28"/>
          <w:szCs w:val="28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3E0AC9" w:rsidRPr="00631862" w:rsidRDefault="003E0AC9" w:rsidP="003E0AC9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1862">
        <w:rPr>
          <w:rFonts w:ascii="Times New Roman" w:hAnsi="Times New Roman" w:cs="Times New Roman"/>
          <w:sz w:val="28"/>
          <w:szCs w:val="28"/>
          <w:lang w:eastAsia="ru-RU"/>
        </w:rPr>
        <w:t xml:space="preserve">просрочки оплаты стоимости платной образовательной услуги </w:t>
      </w:r>
      <w:r w:rsidRPr="00631862">
        <w:rPr>
          <w:rFonts w:ascii="Times New Roman" w:hAnsi="Times New Roman" w:cs="Times New Roman"/>
          <w:sz w:val="28"/>
          <w:szCs w:val="28"/>
        </w:rPr>
        <w:t xml:space="preserve">на сумму более 50 000 (пятидесяти тысяч) рублей более чем на </w:t>
      </w:r>
      <w:r>
        <w:rPr>
          <w:rFonts w:ascii="Times New Roman" w:hAnsi="Times New Roman" w:cs="Times New Roman"/>
          <w:sz w:val="28"/>
          <w:szCs w:val="28"/>
        </w:rPr>
        <w:t>семь рабочих дней;</w:t>
      </w:r>
    </w:p>
    <w:p w:rsidR="00691BD2" w:rsidRDefault="003E0AC9" w:rsidP="003E0AC9">
      <w:pPr>
        <w:widowControl w:val="0"/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если </w:t>
      </w:r>
      <w:r w:rsidRPr="00172A18">
        <w:rPr>
          <w:rFonts w:ascii="Times New Roman" w:hAnsi="Times New Roman" w:cs="Times New Roman"/>
          <w:sz w:val="28"/>
          <w:szCs w:val="28"/>
          <w:lang w:eastAsia="ru-RU"/>
        </w:rPr>
        <w:t>надлежащее исполнение обязательства по оказанию платной образовательной услуги стало невозможным вследствие действий (бездействия) Обучающе</w:t>
      </w:r>
      <w:r w:rsidR="00691BD2">
        <w:rPr>
          <w:rFonts w:ascii="Times New Roman" w:hAnsi="Times New Roman" w:cs="Times New Roman"/>
          <w:sz w:val="28"/>
          <w:szCs w:val="28"/>
          <w:lang w:eastAsia="ru-RU"/>
        </w:rPr>
        <w:t>гося после  двух предупреждений;</w:t>
      </w:r>
    </w:p>
    <w:p w:rsidR="00691BD2" w:rsidRPr="001746B7" w:rsidRDefault="003E0AC9" w:rsidP="00691BD2">
      <w:pPr>
        <w:widowControl w:val="0"/>
        <w:autoSpaceDE w:val="0"/>
        <w:autoSpaceDN w:val="0"/>
        <w:adjustRightInd w:val="0"/>
        <w:spacing w:line="36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2A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91BD2" w:rsidRPr="00691BD2">
        <w:rPr>
          <w:rFonts w:ascii="Times New Roman" w:hAnsi="Times New Roman"/>
          <w:sz w:val="28"/>
          <w:szCs w:val="28"/>
          <w:lang w:eastAsia="ru-RU"/>
        </w:rPr>
        <w:t xml:space="preserve">если Заказчик не обеспечивает выполнение Обучающимся Этического кодекса учащегося и Обучающийся  своим поведением систематически нарушает права и законные интересы других Обучащихся или педагогических и иных работников, или препятствует нормальному осуществлению образовательного </w:t>
      </w:r>
      <w:r w:rsidR="00691BD2" w:rsidRPr="00691BD2">
        <w:rPr>
          <w:rFonts w:ascii="Times New Roman" w:hAnsi="Times New Roman"/>
          <w:sz w:val="28"/>
          <w:szCs w:val="28"/>
          <w:lang w:eastAsia="ru-RU"/>
        </w:rPr>
        <w:lastRenderedPageBreak/>
        <w:t>процесса.</w:t>
      </w:r>
      <w:proofErr w:type="gramEnd"/>
    </w:p>
    <w:p w:rsidR="003E0AC9" w:rsidRPr="001746B7" w:rsidRDefault="003E0AC9" w:rsidP="003E0A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977">
        <w:rPr>
          <w:rFonts w:ascii="Times New Roman" w:hAnsi="Times New Roman" w:cs="Times New Roman"/>
          <w:sz w:val="28"/>
          <w:szCs w:val="28"/>
        </w:rPr>
        <w:t>6</w:t>
      </w:r>
      <w:r w:rsidRPr="00172A18">
        <w:rPr>
          <w:rFonts w:ascii="Times New Roman" w:hAnsi="Times New Roman" w:cs="Times New Roman"/>
          <w:sz w:val="28"/>
          <w:szCs w:val="28"/>
        </w:rPr>
        <w:t>.</w:t>
      </w:r>
      <w:r w:rsidRPr="00F90977">
        <w:rPr>
          <w:rFonts w:ascii="Times New Roman" w:hAnsi="Times New Roman" w:cs="Times New Roman"/>
          <w:sz w:val="28"/>
          <w:szCs w:val="28"/>
        </w:rPr>
        <w:t>6</w:t>
      </w:r>
      <w:r w:rsidRPr="00172A18">
        <w:rPr>
          <w:rFonts w:ascii="Times New Roman" w:hAnsi="Times New Roman" w:cs="Times New Roman"/>
          <w:sz w:val="28"/>
          <w:szCs w:val="28"/>
        </w:rPr>
        <w:t xml:space="preserve">. Нарушение одной из Сторон условий политики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72A18">
        <w:rPr>
          <w:rFonts w:ascii="Times New Roman" w:hAnsi="Times New Roman" w:cs="Times New Roman"/>
          <w:sz w:val="28"/>
          <w:szCs w:val="28"/>
        </w:rPr>
        <w:t>онфиденциальности</w:t>
      </w:r>
      <w:r>
        <w:rPr>
          <w:rFonts w:ascii="Times New Roman" w:hAnsi="Times New Roman" w:cs="Times New Roman"/>
          <w:sz w:val="28"/>
          <w:szCs w:val="28"/>
        </w:rPr>
        <w:t xml:space="preserve">, определенной разделом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Договора,</w:t>
      </w:r>
      <w:r w:rsidRPr="00172A18">
        <w:rPr>
          <w:rFonts w:ascii="Times New Roman" w:hAnsi="Times New Roman" w:cs="Times New Roman"/>
          <w:sz w:val="28"/>
          <w:szCs w:val="28"/>
        </w:rPr>
        <w:t xml:space="preserve"> дает другой Стороне право одностороннего прекращения действующего Договора с уведомлением другой Стороны о своих действиях не менее чем за семь дней до даты отказа от исполнения условий Договора.</w:t>
      </w:r>
    </w:p>
    <w:p w:rsidR="003E0AC9" w:rsidRDefault="003E0AC9" w:rsidP="00CB18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0977">
        <w:rPr>
          <w:rFonts w:ascii="Times New Roman" w:hAnsi="Times New Roman" w:cs="Times New Roman"/>
          <w:sz w:val="28"/>
          <w:szCs w:val="28"/>
        </w:rPr>
        <w:t xml:space="preserve">6.7. </w:t>
      </w:r>
      <w:r w:rsidRPr="00172A18">
        <w:rPr>
          <w:rFonts w:ascii="Times New Roman" w:hAnsi="Times New Roman" w:cs="Times New Roman"/>
          <w:sz w:val="28"/>
          <w:szCs w:val="28"/>
          <w:lang w:eastAsia="ru-RU"/>
        </w:rPr>
        <w:t>Настоящий Договор считается расторгнутым со дня письменного уведомления Исполнителем Заказчика (Обучающегося) об отказе от исполнения настоящего Договора при условии оплаты Исполнителю фактически понесенных им расходов.</w:t>
      </w:r>
    </w:p>
    <w:p w:rsidR="00CB18BC" w:rsidRDefault="00CB18BC" w:rsidP="00CB18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18BC">
        <w:rPr>
          <w:rFonts w:ascii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CB18BC"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  <w:r w:rsidRPr="00CB1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Расторжение договора невозможно без оплаты всех финансовых средств, предусмотренных настоящим договором, если данное расторжение не инициируется школой. В то же время школа имеет право не допускать до занятий учащихся, обучение которых не оплачено авансом хотя бы за месяц вперед.</w:t>
      </w:r>
    </w:p>
    <w:p w:rsidR="00CB18BC" w:rsidRDefault="00CB18BC" w:rsidP="00CB18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0AC9" w:rsidRDefault="003E0AC9" w:rsidP="003E0AC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2BD">
        <w:rPr>
          <w:rFonts w:ascii="Times New Roman" w:hAnsi="Times New Roman" w:cs="Times New Roman"/>
          <w:b/>
          <w:sz w:val="28"/>
          <w:szCs w:val="28"/>
        </w:rPr>
        <w:t xml:space="preserve">                             VII. Конфиденциальность</w:t>
      </w:r>
    </w:p>
    <w:p w:rsidR="000548C9" w:rsidRPr="00DE12BD" w:rsidRDefault="000548C9" w:rsidP="003E0AC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0AC9" w:rsidRPr="00172A18" w:rsidRDefault="003E0AC9" w:rsidP="003E0A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72A18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Заказчик</w:t>
      </w:r>
      <w:r w:rsidRPr="00172A18">
        <w:rPr>
          <w:rFonts w:ascii="Times New Roman" w:hAnsi="Times New Roman" w:cs="Times New Roman"/>
          <w:sz w:val="28"/>
          <w:szCs w:val="28"/>
        </w:rPr>
        <w:t xml:space="preserve">, заключая настоящий Договор, понимает, что данные об успеваемости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172A18">
        <w:rPr>
          <w:rFonts w:ascii="Times New Roman" w:hAnsi="Times New Roman" w:cs="Times New Roman"/>
          <w:sz w:val="28"/>
          <w:szCs w:val="28"/>
        </w:rPr>
        <w:t xml:space="preserve">, деятельности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172A18">
        <w:rPr>
          <w:rFonts w:ascii="Times New Roman" w:hAnsi="Times New Roman" w:cs="Times New Roman"/>
          <w:sz w:val="28"/>
          <w:szCs w:val="28"/>
        </w:rPr>
        <w:t>, осуществляемой им в процессе обучения и работы в спецкурсах, участия в профильных олимпиадах, общественной деятельности школы, являются публичной информацией и могут быть использованы Школой в отчетах о работе образовательного учреждения, статистических отчетах, в средствах массовой информации, фото- и видеопродукции, в целях демонстрации работы Школы как образовательного учреждения, достижений</w:t>
      </w:r>
      <w:proofErr w:type="gramEnd"/>
      <w:r w:rsidRPr="00172A18">
        <w:rPr>
          <w:rFonts w:ascii="Times New Roman" w:hAnsi="Times New Roman" w:cs="Times New Roman"/>
          <w:sz w:val="28"/>
          <w:szCs w:val="28"/>
        </w:rPr>
        <w:t>, успехов самих учащихся, примеров применяемых образовательных методик Школой.</w:t>
      </w:r>
      <w:r>
        <w:rPr>
          <w:rFonts w:ascii="Times New Roman" w:hAnsi="Times New Roman" w:cs="Times New Roman"/>
          <w:sz w:val="28"/>
          <w:szCs w:val="28"/>
        </w:rPr>
        <w:br/>
        <w:t xml:space="preserve">   7</w:t>
      </w:r>
      <w:r w:rsidRPr="00172A18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Исполнитель</w:t>
      </w:r>
      <w:r w:rsidRPr="00172A18">
        <w:rPr>
          <w:rFonts w:ascii="Times New Roman" w:hAnsi="Times New Roman" w:cs="Times New Roman"/>
          <w:sz w:val="28"/>
          <w:szCs w:val="28"/>
        </w:rPr>
        <w:t xml:space="preserve"> обязуется не разглашать информацию персонального характера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обучающемся</w:t>
      </w:r>
      <w:proofErr w:type="gramEnd"/>
      <w:r w:rsidRPr="00172A18">
        <w:rPr>
          <w:rFonts w:ascii="Times New Roman" w:hAnsi="Times New Roman" w:cs="Times New Roman"/>
          <w:sz w:val="28"/>
          <w:szCs w:val="28"/>
        </w:rPr>
        <w:t xml:space="preserve"> и его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72A18">
        <w:rPr>
          <w:rFonts w:ascii="Times New Roman" w:hAnsi="Times New Roman" w:cs="Times New Roman"/>
          <w:sz w:val="28"/>
          <w:szCs w:val="28"/>
        </w:rPr>
        <w:t>одителях</w:t>
      </w:r>
      <w:r>
        <w:rPr>
          <w:rFonts w:ascii="Times New Roman" w:hAnsi="Times New Roman" w:cs="Times New Roman"/>
          <w:sz w:val="28"/>
          <w:szCs w:val="28"/>
        </w:rPr>
        <w:t xml:space="preserve"> (опекунах, попечителях)</w:t>
      </w:r>
      <w:r w:rsidRPr="00172A18">
        <w:rPr>
          <w:rFonts w:ascii="Times New Roman" w:hAnsi="Times New Roman" w:cs="Times New Roman"/>
          <w:sz w:val="28"/>
          <w:szCs w:val="28"/>
        </w:rPr>
        <w:t xml:space="preserve">, семейных обстоятельствах, медицинских показаниях, ставших известными администрации в связи с исполнением </w:t>
      </w:r>
      <w:r>
        <w:rPr>
          <w:rFonts w:ascii="Times New Roman" w:hAnsi="Times New Roman" w:cs="Times New Roman"/>
          <w:sz w:val="28"/>
          <w:szCs w:val="28"/>
        </w:rPr>
        <w:t>Исполнителем</w:t>
      </w:r>
      <w:r w:rsidRPr="00172A18">
        <w:rPr>
          <w:rFonts w:ascii="Times New Roman" w:hAnsi="Times New Roman" w:cs="Times New Roman"/>
          <w:sz w:val="28"/>
          <w:szCs w:val="28"/>
        </w:rPr>
        <w:t xml:space="preserve"> обязательств по настоящему договору.</w:t>
      </w:r>
      <w:r>
        <w:rPr>
          <w:rFonts w:ascii="Times New Roman" w:hAnsi="Times New Roman" w:cs="Times New Roman"/>
          <w:sz w:val="28"/>
          <w:szCs w:val="28"/>
        </w:rPr>
        <w:br/>
        <w:t xml:space="preserve">   7</w:t>
      </w:r>
      <w:r w:rsidRPr="00172A18">
        <w:rPr>
          <w:rFonts w:ascii="Times New Roman" w:hAnsi="Times New Roman" w:cs="Times New Roman"/>
          <w:sz w:val="28"/>
          <w:szCs w:val="28"/>
        </w:rPr>
        <w:t>.3. Родитель в течение всего срока действия настоящего Договора обязуется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72A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AC9" w:rsidRPr="00DB2CCE" w:rsidRDefault="003E0AC9" w:rsidP="003E0A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CCE">
        <w:rPr>
          <w:rFonts w:ascii="Times New Roman" w:hAnsi="Times New Roman" w:cs="Times New Roman"/>
          <w:sz w:val="28"/>
          <w:szCs w:val="28"/>
        </w:rPr>
        <w:t xml:space="preserve">- </w:t>
      </w:r>
      <w:r w:rsidR="00CF37E5">
        <w:rPr>
          <w:rFonts w:ascii="Times New Roman" w:hAnsi="Times New Roman" w:cs="Times New Roman"/>
          <w:sz w:val="28"/>
          <w:szCs w:val="28"/>
        </w:rPr>
        <w:t xml:space="preserve"> </w:t>
      </w:r>
      <w:r w:rsidRPr="00DB2CCE">
        <w:rPr>
          <w:rFonts w:ascii="Times New Roman" w:hAnsi="Times New Roman" w:cs="Times New Roman"/>
          <w:sz w:val="28"/>
          <w:szCs w:val="28"/>
        </w:rPr>
        <w:t xml:space="preserve">не разглашать информацию, составляющую коммерческую тайну Школы; </w:t>
      </w:r>
    </w:p>
    <w:p w:rsidR="003E0AC9" w:rsidRPr="00DB2CCE" w:rsidRDefault="003E0AC9" w:rsidP="003E0A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CCE">
        <w:rPr>
          <w:rFonts w:ascii="Times New Roman" w:hAnsi="Times New Roman" w:cs="Times New Roman"/>
          <w:sz w:val="28"/>
          <w:szCs w:val="28"/>
        </w:rPr>
        <w:t>- не разглашать данные персонального хар</w:t>
      </w:r>
      <w:r w:rsidR="00CF37E5">
        <w:rPr>
          <w:rFonts w:ascii="Times New Roman" w:hAnsi="Times New Roman" w:cs="Times New Roman"/>
          <w:sz w:val="28"/>
          <w:szCs w:val="28"/>
        </w:rPr>
        <w:t>актера работников Школы, ставшие</w:t>
      </w:r>
      <w:r w:rsidRPr="00DB2CCE">
        <w:rPr>
          <w:rFonts w:ascii="Times New Roman" w:hAnsi="Times New Roman" w:cs="Times New Roman"/>
          <w:sz w:val="28"/>
          <w:szCs w:val="28"/>
        </w:rPr>
        <w:t xml:space="preserve"> известн</w:t>
      </w:r>
      <w:r w:rsidR="00CF37E5">
        <w:rPr>
          <w:rFonts w:ascii="Times New Roman" w:hAnsi="Times New Roman" w:cs="Times New Roman"/>
          <w:sz w:val="28"/>
          <w:szCs w:val="28"/>
        </w:rPr>
        <w:t>ыми</w:t>
      </w:r>
      <w:r w:rsidRPr="00DB2CCE">
        <w:rPr>
          <w:rFonts w:ascii="Times New Roman" w:hAnsi="Times New Roman" w:cs="Times New Roman"/>
          <w:sz w:val="28"/>
          <w:szCs w:val="28"/>
        </w:rPr>
        <w:t xml:space="preserve"> в результате посещения обучающимся Школы или получения Заказчиком указанных сведений;</w:t>
      </w:r>
    </w:p>
    <w:p w:rsidR="003E0AC9" w:rsidRPr="00DB2CCE" w:rsidRDefault="003E0AC9" w:rsidP="003E0A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CCE">
        <w:rPr>
          <w:rFonts w:ascii="Times New Roman" w:hAnsi="Times New Roman" w:cs="Times New Roman"/>
          <w:sz w:val="28"/>
          <w:szCs w:val="28"/>
        </w:rPr>
        <w:t>- поддерживать положительный имидж Школы, как личным примером, так и нераспространением информации, несущей негативные высказывания о</w:t>
      </w:r>
    </w:p>
    <w:p w:rsidR="003E0AC9" w:rsidRPr="00DB2CCE" w:rsidRDefault="003E0AC9" w:rsidP="003E0A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CCE">
        <w:rPr>
          <w:rFonts w:ascii="Times New Roman" w:hAnsi="Times New Roman" w:cs="Times New Roman"/>
          <w:sz w:val="28"/>
          <w:szCs w:val="28"/>
        </w:rPr>
        <w:lastRenderedPageBreak/>
        <w:t xml:space="preserve"> педагогическом </w:t>
      </w:r>
      <w:proofErr w:type="gramStart"/>
      <w:r w:rsidRPr="00DB2CCE">
        <w:rPr>
          <w:rFonts w:ascii="Times New Roman" w:hAnsi="Times New Roman" w:cs="Times New Roman"/>
          <w:sz w:val="28"/>
          <w:szCs w:val="28"/>
        </w:rPr>
        <w:t>коллективе</w:t>
      </w:r>
      <w:proofErr w:type="gramEnd"/>
      <w:r w:rsidRPr="00DB2CCE">
        <w:rPr>
          <w:rFonts w:ascii="Times New Roman" w:hAnsi="Times New Roman" w:cs="Times New Roman"/>
          <w:sz w:val="28"/>
          <w:szCs w:val="28"/>
        </w:rPr>
        <w:t>, администрации, других учащихся, методиках применяемых Школой в образовательном процессе.</w:t>
      </w:r>
    </w:p>
    <w:p w:rsidR="00CF37E5" w:rsidRDefault="00CF37E5" w:rsidP="003E0AC9">
      <w:pPr>
        <w:widowControl w:val="0"/>
        <w:autoSpaceDE w:val="0"/>
        <w:autoSpaceDN w:val="0"/>
        <w:adjustRightInd w:val="0"/>
        <w:spacing w:after="0" w:line="36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E0AC9" w:rsidRDefault="003E0AC9" w:rsidP="003E0AC9">
      <w:pPr>
        <w:widowControl w:val="0"/>
        <w:autoSpaceDE w:val="0"/>
        <w:autoSpaceDN w:val="0"/>
        <w:adjustRightInd w:val="0"/>
        <w:spacing w:after="0" w:line="36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E12BD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DE12BD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0548C9" w:rsidRPr="00DE12BD" w:rsidRDefault="000548C9" w:rsidP="003E0AC9">
      <w:pPr>
        <w:widowControl w:val="0"/>
        <w:autoSpaceDE w:val="0"/>
        <w:autoSpaceDN w:val="0"/>
        <w:adjustRightInd w:val="0"/>
        <w:spacing w:after="0" w:line="36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E0AC9" w:rsidRPr="00F24517" w:rsidRDefault="003E0AC9" w:rsidP="003E0AC9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A18">
        <w:rPr>
          <w:rFonts w:ascii="Times New Roman" w:hAnsi="Times New Roman" w:cs="Times New Roman"/>
          <w:sz w:val="28"/>
          <w:szCs w:val="28"/>
        </w:rPr>
        <w:t>8</w:t>
      </w:r>
      <w:r w:rsidRPr="00F24517">
        <w:rPr>
          <w:rFonts w:ascii="Times New Roman" w:hAnsi="Times New Roman" w:cs="Times New Roman"/>
          <w:sz w:val="28"/>
          <w:szCs w:val="28"/>
        </w:rPr>
        <w:t xml:space="preserve">.1. Настоящий договор вступает в силу со дня его заключения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24517">
        <w:rPr>
          <w:rFonts w:ascii="Times New Roman" w:hAnsi="Times New Roman" w:cs="Times New Roman"/>
          <w:sz w:val="28"/>
          <w:szCs w:val="28"/>
        </w:rPr>
        <w:t xml:space="preserve">торонами и действует до </w:t>
      </w:r>
      <w:r w:rsidRPr="00D74A9C">
        <w:rPr>
          <w:rFonts w:ascii="Times New Roman" w:hAnsi="Times New Roman" w:cs="Times New Roman"/>
          <w:b/>
          <w:i/>
          <w:sz w:val="28"/>
          <w:szCs w:val="28"/>
        </w:rPr>
        <w:t>«30» июня 201</w:t>
      </w:r>
      <w:r w:rsidR="005F426D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D74A9C">
        <w:rPr>
          <w:rFonts w:ascii="Times New Roman" w:hAnsi="Times New Roman" w:cs="Times New Roman"/>
          <w:b/>
          <w:i/>
          <w:sz w:val="28"/>
          <w:szCs w:val="28"/>
        </w:rPr>
        <w:t xml:space="preserve"> г.</w:t>
      </w:r>
    </w:p>
    <w:p w:rsidR="003E0AC9" w:rsidRPr="00F24517" w:rsidRDefault="003E0AC9" w:rsidP="003E0AC9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A18">
        <w:rPr>
          <w:rFonts w:ascii="Times New Roman" w:hAnsi="Times New Roman" w:cs="Times New Roman"/>
          <w:sz w:val="28"/>
          <w:szCs w:val="28"/>
        </w:rPr>
        <w:t>8</w:t>
      </w:r>
      <w:r w:rsidRPr="00F24517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F24517">
        <w:rPr>
          <w:rFonts w:ascii="Times New Roman" w:hAnsi="Times New Roman" w:cs="Times New Roman"/>
          <w:sz w:val="28"/>
          <w:szCs w:val="28"/>
        </w:rPr>
        <w:t xml:space="preserve">Договор составлен в </w:t>
      </w:r>
      <w:r w:rsidRPr="00D74A9C">
        <w:rPr>
          <w:rFonts w:ascii="Times New Roman" w:hAnsi="Times New Roman" w:cs="Times New Roman"/>
          <w:b/>
          <w:i/>
          <w:sz w:val="28"/>
          <w:szCs w:val="28"/>
        </w:rPr>
        <w:t>двух</w:t>
      </w:r>
      <w:r w:rsidRPr="00F24517">
        <w:rPr>
          <w:rFonts w:ascii="Times New Roman" w:hAnsi="Times New Roman" w:cs="Times New Roman"/>
          <w:sz w:val="28"/>
          <w:szCs w:val="28"/>
        </w:rPr>
        <w:t xml:space="preserve"> экземплярах, имеющих равную юридическую силу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10371">
        <w:rPr>
          <w:rFonts w:ascii="Times New Roman" w:hAnsi="Times New Roman" w:cs="Times New Roman"/>
          <w:sz w:val="28"/>
          <w:szCs w:val="28"/>
        </w:rPr>
        <w:t xml:space="preserve">по одному для каждой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910371">
        <w:rPr>
          <w:rFonts w:ascii="Times New Roman" w:hAnsi="Times New Roman" w:cs="Times New Roman"/>
          <w:sz w:val="28"/>
          <w:szCs w:val="28"/>
        </w:rPr>
        <w:t>Сторон.</w:t>
      </w:r>
    </w:p>
    <w:p w:rsidR="003E0AC9" w:rsidRPr="00910371" w:rsidRDefault="003E0AC9" w:rsidP="003E0AC9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A18">
        <w:rPr>
          <w:rFonts w:ascii="Times New Roman" w:hAnsi="Times New Roman" w:cs="Times New Roman"/>
          <w:sz w:val="28"/>
          <w:szCs w:val="28"/>
        </w:rPr>
        <w:t>8</w:t>
      </w:r>
      <w:r w:rsidRPr="009103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10371">
        <w:rPr>
          <w:rFonts w:ascii="Times New Roman" w:hAnsi="Times New Roman" w:cs="Times New Roman"/>
          <w:sz w:val="28"/>
          <w:szCs w:val="28"/>
        </w:rPr>
        <w:t>. Стороны обязуются письменно извещать друг друга о смене реквизитов, адресов и иных существенных изменениях.</w:t>
      </w:r>
    </w:p>
    <w:p w:rsidR="003E0AC9" w:rsidRPr="007346CD" w:rsidRDefault="003E0AC9" w:rsidP="003E0AC9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A18">
        <w:rPr>
          <w:rFonts w:ascii="Times New Roman" w:hAnsi="Times New Roman" w:cs="Times New Roman"/>
          <w:sz w:val="28"/>
          <w:szCs w:val="28"/>
        </w:rPr>
        <w:t>8</w:t>
      </w:r>
      <w:r w:rsidRPr="007346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346CD">
        <w:rPr>
          <w:rFonts w:ascii="Times New Roman" w:hAnsi="Times New Roman" w:cs="Times New Roman"/>
          <w:sz w:val="28"/>
          <w:szCs w:val="28"/>
        </w:rPr>
        <w:t xml:space="preserve">. Все споры и разногласия, которые могут возникнуть при исполнении условий настоящего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346CD">
        <w:rPr>
          <w:rFonts w:ascii="Times New Roman" w:hAnsi="Times New Roman" w:cs="Times New Roman"/>
          <w:sz w:val="28"/>
          <w:szCs w:val="28"/>
        </w:rPr>
        <w:t xml:space="preserve">оговора, </w:t>
      </w:r>
      <w:r>
        <w:rPr>
          <w:rFonts w:ascii="Times New Roman" w:hAnsi="Times New Roman" w:cs="Times New Roman"/>
          <w:sz w:val="28"/>
          <w:szCs w:val="28"/>
        </w:rPr>
        <w:t>Стороны</w:t>
      </w:r>
      <w:r w:rsidRPr="007346CD">
        <w:rPr>
          <w:rFonts w:ascii="Times New Roman" w:hAnsi="Times New Roman" w:cs="Times New Roman"/>
          <w:sz w:val="28"/>
          <w:szCs w:val="28"/>
        </w:rPr>
        <w:t xml:space="preserve"> будут стремиться разрешать путем переговоров.</w:t>
      </w:r>
    </w:p>
    <w:p w:rsidR="003E0AC9" w:rsidRDefault="003E0AC9" w:rsidP="003E0AC9">
      <w:pPr>
        <w:widowControl w:val="0"/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A18">
        <w:rPr>
          <w:rFonts w:ascii="Times New Roman" w:hAnsi="Times New Roman" w:cs="Times New Roman"/>
          <w:sz w:val="28"/>
          <w:szCs w:val="28"/>
        </w:rPr>
        <w:t>8</w:t>
      </w:r>
      <w:r w:rsidRPr="007346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346CD">
        <w:rPr>
          <w:rFonts w:ascii="Times New Roman" w:hAnsi="Times New Roman" w:cs="Times New Roman"/>
          <w:sz w:val="28"/>
          <w:szCs w:val="28"/>
        </w:rPr>
        <w:t xml:space="preserve">. Споры, не урегулированные путем переговоров, разрешаются в судебном </w:t>
      </w:r>
      <w:r w:rsidR="00CF37E5" w:rsidRPr="007346CD">
        <w:rPr>
          <w:rFonts w:ascii="Times New Roman" w:hAnsi="Times New Roman" w:cs="Times New Roman"/>
          <w:sz w:val="28"/>
          <w:szCs w:val="28"/>
        </w:rPr>
        <w:t>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6CD">
        <w:rPr>
          <w:rFonts w:ascii="Times New Roman" w:hAnsi="Times New Roman" w:cs="Times New Roman"/>
          <w:sz w:val="28"/>
          <w:szCs w:val="28"/>
        </w:rPr>
        <w:t>установленном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по месту нахождения Школы</w:t>
      </w:r>
      <w:r w:rsidRPr="007346CD">
        <w:rPr>
          <w:rFonts w:ascii="Times New Roman" w:hAnsi="Times New Roman" w:cs="Times New Roman"/>
          <w:sz w:val="28"/>
          <w:szCs w:val="28"/>
        </w:rPr>
        <w:t>.</w:t>
      </w:r>
    </w:p>
    <w:p w:rsidR="003E0AC9" w:rsidRPr="00910371" w:rsidRDefault="003E0AC9" w:rsidP="003E0AC9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A18">
        <w:rPr>
          <w:rFonts w:ascii="Times New Roman" w:hAnsi="Times New Roman" w:cs="Times New Roman"/>
          <w:sz w:val="28"/>
          <w:szCs w:val="28"/>
        </w:rPr>
        <w:t>8</w:t>
      </w:r>
      <w:r w:rsidRPr="009103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10371">
        <w:rPr>
          <w:rFonts w:ascii="Times New Roman" w:hAnsi="Times New Roman" w:cs="Times New Roman"/>
          <w:sz w:val="28"/>
          <w:szCs w:val="28"/>
        </w:rPr>
        <w:t xml:space="preserve">. Ни одна из Сторон не вправе передавать свои права и обязанности по настоящему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10371">
        <w:rPr>
          <w:rFonts w:ascii="Times New Roman" w:hAnsi="Times New Roman" w:cs="Times New Roman"/>
          <w:sz w:val="28"/>
          <w:szCs w:val="28"/>
        </w:rPr>
        <w:t>оговору третьим лицам без письменного согласия другой Стороны.</w:t>
      </w:r>
    </w:p>
    <w:p w:rsidR="003E0AC9" w:rsidRDefault="003E0AC9" w:rsidP="003E0AC9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A18">
        <w:rPr>
          <w:rFonts w:ascii="Times New Roman" w:hAnsi="Times New Roman" w:cs="Times New Roman"/>
          <w:sz w:val="28"/>
          <w:szCs w:val="28"/>
        </w:rPr>
        <w:t>8</w:t>
      </w:r>
      <w:r w:rsidRPr="009103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1037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 выполнении условий настоящего Договора</w:t>
      </w:r>
      <w:r w:rsidRPr="00910371">
        <w:rPr>
          <w:rFonts w:ascii="Times New Roman" w:hAnsi="Times New Roman" w:cs="Times New Roman"/>
          <w:sz w:val="28"/>
          <w:szCs w:val="28"/>
        </w:rPr>
        <w:t>, Стороны руководствуются законодательством Российской Федерации.</w:t>
      </w:r>
    </w:p>
    <w:p w:rsidR="0078772F" w:rsidRDefault="0078772F" w:rsidP="003E0AC9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2BD" w:rsidRDefault="00DE12BD" w:rsidP="003E0AC9">
      <w:pPr>
        <w:widowControl w:val="0"/>
        <w:autoSpaceDE w:val="0"/>
        <w:autoSpaceDN w:val="0"/>
        <w:adjustRightInd w:val="0"/>
        <w:spacing w:after="0" w:line="36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E12BD" w:rsidRDefault="00DE12BD" w:rsidP="003E0AC9">
      <w:pPr>
        <w:widowControl w:val="0"/>
        <w:autoSpaceDE w:val="0"/>
        <w:autoSpaceDN w:val="0"/>
        <w:adjustRightInd w:val="0"/>
        <w:spacing w:after="0" w:line="36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E12BD" w:rsidRDefault="00DE12BD" w:rsidP="003E0AC9">
      <w:pPr>
        <w:widowControl w:val="0"/>
        <w:autoSpaceDE w:val="0"/>
        <w:autoSpaceDN w:val="0"/>
        <w:adjustRightInd w:val="0"/>
        <w:spacing w:after="0" w:line="36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E12BD" w:rsidRDefault="00DE12BD" w:rsidP="003E0AC9">
      <w:pPr>
        <w:widowControl w:val="0"/>
        <w:autoSpaceDE w:val="0"/>
        <w:autoSpaceDN w:val="0"/>
        <w:adjustRightInd w:val="0"/>
        <w:spacing w:after="0" w:line="36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E12BD" w:rsidRDefault="00DE12BD" w:rsidP="003E0AC9">
      <w:pPr>
        <w:widowControl w:val="0"/>
        <w:autoSpaceDE w:val="0"/>
        <w:autoSpaceDN w:val="0"/>
        <w:adjustRightInd w:val="0"/>
        <w:spacing w:after="0" w:line="36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E12BD" w:rsidRDefault="00DE12BD" w:rsidP="003E0AC9">
      <w:pPr>
        <w:widowControl w:val="0"/>
        <w:autoSpaceDE w:val="0"/>
        <w:autoSpaceDN w:val="0"/>
        <w:adjustRightInd w:val="0"/>
        <w:spacing w:after="0" w:line="36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E12BD" w:rsidRDefault="00DE12BD" w:rsidP="003E0AC9">
      <w:pPr>
        <w:widowControl w:val="0"/>
        <w:autoSpaceDE w:val="0"/>
        <w:autoSpaceDN w:val="0"/>
        <w:adjustRightInd w:val="0"/>
        <w:spacing w:after="0" w:line="36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74EE1" w:rsidRDefault="00874EE1" w:rsidP="003E0AC9">
      <w:pPr>
        <w:widowControl w:val="0"/>
        <w:autoSpaceDE w:val="0"/>
        <w:autoSpaceDN w:val="0"/>
        <w:adjustRightInd w:val="0"/>
        <w:spacing w:after="0" w:line="36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74EE1" w:rsidRDefault="00874EE1" w:rsidP="003E0AC9">
      <w:pPr>
        <w:widowControl w:val="0"/>
        <w:autoSpaceDE w:val="0"/>
        <w:autoSpaceDN w:val="0"/>
        <w:adjustRightInd w:val="0"/>
        <w:spacing w:after="0" w:line="36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74EE1" w:rsidRDefault="00874EE1" w:rsidP="003E0AC9">
      <w:pPr>
        <w:widowControl w:val="0"/>
        <w:autoSpaceDE w:val="0"/>
        <w:autoSpaceDN w:val="0"/>
        <w:adjustRightInd w:val="0"/>
        <w:spacing w:after="0" w:line="36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74EE1" w:rsidRDefault="00874EE1" w:rsidP="003E0AC9">
      <w:pPr>
        <w:widowControl w:val="0"/>
        <w:autoSpaceDE w:val="0"/>
        <w:autoSpaceDN w:val="0"/>
        <w:adjustRightInd w:val="0"/>
        <w:spacing w:after="0" w:line="36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F426D" w:rsidRDefault="005F426D" w:rsidP="003E0AC9">
      <w:pPr>
        <w:widowControl w:val="0"/>
        <w:autoSpaceDE w:val="0"/>
        <w:autoSpaceDN w:val="0"/>
        <w:adjustRightInd w:val="0"/>
        <w:spacing w:after="0" w:line="36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F426D" w:rsidRDefault="005F426D" w:rsidP="003E0AC9">
      <w:pPr>
        <w:widowControl w:val="0"/>
        <w:autoSpaceDE w:val="0"/>
        <w:autoSpaceDN w:val="0"/>
        <w:adjustRightInd w:val="0"/>
        <w:spacing w:after="0" w:line="36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F426D" w:rsidRDefault="005F426D" w:rsidP="003E0AC9">
      <w:pPr>
        <w:widowControl w:val="0"/>
        <w:autoSpaceDE w:val="0"/>
        <w:autoSpaceDN w:val="0"/>
        <w:adjustRightInd w:val="0"/>
        <w:spacing w:after="0" w:line="36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66E59" w:rsidRDefault="00766E59" w:rsidP="003E0AC9">
      <w:pPr>
        <w:widowControl w:val="0"/>
        <w:autoSpaceDE w:val="0"/>
        <w:autoSpaceDN w:val="0"/>
        <w:adjustRightInd w:val="0"/>
        <w:spacing w:after="0" w:line="36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66E59" w:rsidRDefault="00766E59" w:rsidP="003E0AC9">
      <w:pPr>
        <w:widowControl w:val="0"/>
        <w:autoSpaceDE w:val="0"/>
        <w:autoSpaceDN w:val="0"/>
        <w:adjustRightInd w:val="0"/>
        <w:spacing w:after="0" w:line="36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E0AC9" w:rsidRPr="00DE12BD" w:rsidRDefault="003E0AC9" w:rsidP="003E0AC9">
      <w:pPr>
        <w:widowControl w:val="0"/>
        <w:autoSpaceDE w:val="0"/>
        <w:autoSpaceDN w:val="0"/>
        <w:adjustRightInd w:val="0"/>
        <w:spacing w:after="0" w:line="36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E12B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IX</w:t>
      </w:r>
      <w:r w:rsidRPr="00DE12BD">
        <w:rPr>
          <w:rFonts w:ascii="Times New Roman" w:hAnsi="Times New Roman" w:cs="Times New Roman"/>
          <w:b/>
          <w:sz w:val="28"/>
          <w:szCs w:val="28"/>
        </w:rPr>
        <w:t>. Реквизиты и подписи сторон</w:t>
      </w:r>
    </w:p>
    <w:p w:rsidR="003E0AC9" w:rsidRPr="009B4BC1" w:rsidRDefault="003E0AC9" w:rsidP="003E0AC9">
      <w:pPr>
        <w:widowControl w:val="0"/>
        <w:autoSpaceDE w:val="0"/>
        <w:autoSpaceDN w:val="0"/>
        <w:adjustRightInd w:val="0"/>
        <w:spacing w:after="0" w:line="36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3298"/>
        <w:gridCol w:w="3437"/>
        <w:gridCol w:w="3438"/>
      </w:tblGrid>
      <w:tr w:rsidR="003E0AC9" w:rsidTr="006F54F1">
        <w:tc>
          <w:tcPr>
            <w:tcW w:w="3298" w:type="dxa"/>
          </w:tcPr>
          <w:p w:rsidR="003E0AC9" w:rsidRPr="000A66C8" w:rsidRDefault="003E0AC9" w:rsidP="006F54F1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A66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3437" w:type="dxa"/>
          </w:tcPr>
          <w:p w:rsidR="003E0AC9" w:rsidRPr="000A66C8" w:rsidRDefault="00861B8F" w:rsidP="006F54F1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="003E0AC9" w:rsidRPr="000A66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Заказчик</w:t>
            </w:r>
          </w:p>
        </w:tc>
        <w:tc>
          <w:tcPr>
            <w:tcW w:w="3438" w:type="dxa"/>
          </w:tcPr>
          <w:p w:rsidR="003E0AC9" w:rsidRPr="000A66C8" w:rsidRDefault="003E0AC9" w:rsidP="006F54F1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AC9" w:rsidTr="006F54F1">
        <w:tc>
          <w:tcPr>
            <w:tcW w:w="3298" w:type="dxa"/>
          </w:tcPr>
          <w:p w:rsidR="003E0AC9" w:rsidRPr="00D14B0F" w:rsidRDefault="00F40FCA" w:rsidP="006F54F1">
            <w:pPr>
              <w:spacing w:after="0"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3E0AC9" w:rsidRPr="00D14B0F">
              <w:rPr>
                <w:rFonts w:ascii="Times New Roman" w:hAnsi="Times New Roman" w:cs="Times New Roman"/>
              </w:rPr>
              <w:t xml:space="preserve">АНО  МОШ «ИНТЕГРАЦИЯ </w:t>
            </w:r>
            <w:r w:rsidR="003E0AC9" w:rsidRPr="00D14B0F">
              <w:rPr>
                <w:rFonts w:ascii="Times New Roman" w:hAnsi="Times New Roman" w:cs="Times New Roman"/>
                <w:lang w:val="en-US"/>
              </w:rPr>
              <w:t>XXI</w:t>
            </w:r>
            <w:r w:rsidR="003E0AC9" w:rsidRPr="00D14B0F">
              <w:rPr>
                <w:rFonts w:ascii="Times New Roman" w:hAnsi="Times New Roman" w:cs="Times New Roman"/>
              </w:rPr>
              <w:t xml:space="preserve"> ВЕК»</w:t>
            </w:r>
          </w:p>
          <w:p w:rsidR="003E0AC9" w:rsidRPr="00D14B0F" w:rsidRDefault="003E0AC9" w:rsidP="006F54F1">
            <w:pPr>
              <w:spacing w:after="0" w:line="36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37" w:type="dxa"/>
          </w:tcPr>
          <w:p w:rsidR="003E0AC9" w:rsidRPr="000A66C8" w:rsidRDefault="003E0AC9" w:rsidP="006F54F1">
            <w:pPr>
              <w:pStyle w:val="ConsPlusTitle"/>
              <w:spacing w:line="360" w:lineRule="atLeast"/>
              <w:ind w:right="-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3E0AC9" w:rsidRPr="000A66C8" w:rsidRDefault="003E0AC9" w:rsidP="006F54F1">
            <w:pPr>
              <w:pStyle w:val="ConsPlusTitle"/>
              <w:spacing w:line="360" w:lineRule="atLeast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A66C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_______________________</w:t>
            </w:r>
          </w:p>
          <w:p w:rsidR="003E0AC9" w:rsidRPr="000A66C8" w:rsidRDefault="003E0AC9" w:rsidP="006F54F1">
            <w:pPr>
              <w:pStyle w:val="ConsPlusTitle"/>
              <w:spacing w:line="360" w:lineRule="atLeast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0A66C8">
              <w:rPr>
                <w:rFonts w:ascii="Times New Roman" w:hAnsi="Times New Roman" w:cs="Times New Roman"/>
                <w:b w:val="0"/>
                <w:bCs w:val="0"/>
              </w:rPr>
              <w:t>(фамилия, имя, отчество (при наличии)/ наименование юридического лица)</w:t>
            </w:r>
          </w:p>
        </w:tc>
        <w:tc>
          <w:tcPr>
            <w:tcW w:w="3438" w:type="dxa"/>
          </w:tcPr>
          <w:p w:rsidR="003E0AC9" w:rsidRPr="000A66C8" w:rsidRDefault="003E0AC9" w:rsidP="006F54F1">
            <w:pPr>
              <w:pStyle w:val="ConsPlusTitle"/>
              <w:spacing w:line="360" w:lineRule="atLeast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047941" w:rsidTr="00047941">
        <w:trPr>
          <w:trHeight w:val="693"/>
        </w:trPr>
        <w:tc>
          <w:tcPr>
            <w:tcW w:w="3298" w:type="dxa"/>
          </w:tcPr>
          <w:p w:rsidR="003E0AC9" w:rsidRDefault="003E0AC9" w:rsidP="006F54F1">
            <w:pPr>
              <w:spacing w:after="0" w:line="360" w:lineRule="exact"/>
              <w:rPr>
                <w:rFonts w:ascii="Times New Roman" w:hAnsi="Times New Roman" w:cs="Times New Roman"/>
              </w:rPr>
            </w:pPr>
            <w:r w:rsidRPr="00D14B0F">
              <w:rPr>
                <w:rFonts w:ascii="Times New Roman" w:hAnsi="Times New Roman" w:cs="Times New Roman"/>
              </w:rPr>
              <w:t xml:space="preserve">ИНН 7734270099  </w:t>
            </w:r>
          </w:p>
          <w:p w:rsidR="003E0AC9" w:rsidRPr="00D14B0F" w:rsidRDefault="003E0AC9" w:rsidP="006F54F1">
            <w:pPr>
              <w:spacing w:after="0" w:line="360" w:lineRule="exact"/>
              <w:rPr>
                <w:rFonts w:ascii="Times New Roman" w:hAnsi="Times New Roman" w:cs="Times New Roman"/>
              </w:rPr>
            </w:pPr>
            <w:r w:rsidRPr="00D14B0F">
              <w:rPr>
                <w:rFonts w:ascii="Times New Roman" w:hAnsi="Times New Roman" w:cs="Times New Roman"/>
              </w:rPr>
              <w:t>КПП 773401001</w:t>
            </w:r>
          </w:p>
          <w:p w:rsidR="003E0AC9" w:rsidRPr="00D14B0F" w:rsidRDefault="003E0AC9" w:rsidP="006F54F1">
            <w:pPr>
              <w:pStyle w:val="ConsPlusTitle"/>
              <w:spacing w:line="360" w:lineRule="atLeast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437" w:type="dxa"/>
          </w:tcPr>
          <w:p w:rsidR="003E0AC9" w:rsidRPr="000A66C8" w:rsidRDefault="003E0AC9" w:rsidP="006F54F1">
            <w:pPr>
              <w:pStyle w:val="ConsPlusTitle"/>
              <w:spacing w:line="360" w:lineRule="atLeast"/>
              <w:ind w:right="-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A66C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_______________________</w:t>
            </w:r>
          </w:p>
          <w:p w:rsidR="003E0AC9" w:rsidRPr="000A66C8" w:rsidRDefault="003E0AC9" w:rsidP="006F54F1">
            <w:pPr>
              <w:pStyle w:val="ConsPlusTitle"/>
              <w:spacing w:line="360" w:lineRule="atLeast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A66C8">
              <w:rPr>
                <w:rFonts w:ascii="Times New Roman" w:hAnsi="Times New Roman" w:cs="Times New Roman"/>
                <w:b w:val="0"/>
                <w:bCs w:val="0"/>
              </w:rPr>
              <w:t>(дата рождения)</w:t>
            </w:r>
          </w:p>
        </w:tc>
        <w:tc>
          <w:tcPr>
            <w:tcW w:w="3438" w:type="dxa"/>
          </w:tcPr>
          <w:p w:rsidR="003E0AC9" w:rsidRPr="00261408" w:rsidRDefault="003E0AC9" w:rsidP="00261408">
            <w:pPr>
              <w:jc w:val="center"/>
              <w:rPr>
                <w:lang w:eastAsia="ru-RU"/>
              </w:rPr>
            </w:pPr>
          </w:p>
        </w:tc>
      </w:tr>
      <w:tr w:rsidR="003E0AC9" w:rsidTr="006F54F1">
        <w:tc>
          <w:tcPr>
            <w:tcW w:w="3298" w:type="dxa"/>
          </w:tcPr>
          <w:p w:rsidR="003E0AC9" w:rsidRPr="00D14B0F" w:rsidRDefault="003E0AC9" w:rsidP="006F54F1">
            <w:pPr>
              <w:spacing w:after="0" w:line="360" w:lineRule="exact"/>
              <w:rPr>
                <w:rFonts w:ascii="Times New Roman" w:hAnsi="Times New Roman" w:cs="Times New Roman"/>
              </w:rPr>
            </w:pPr>
            <w:r w:rsidRPr="00D14B0F">
              <w:rPr>
                <w:rFonts w:ascii="Times New Roman" w:hAnsi="Times New Roman" w:cs="Times New Roman"/>
              </w:rPr>
              <w:t>Юридический адрес:123592, г. Москва,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4B0F">
              <w:rPr>
                <w:rFonts w:ascii="Times New Roman" w:hAnsi="Times New Roman" w:cs="Times New Roman"/>
              </w:rPr>
              <w:t>Маршала Катукова, д. 16, корп.3</w:t>
            </w:r>
          </w:p>
          <w:p w:rsidR="003E0AC9" w:rsidRPr="00D14B0F" w:rsidRDefault="003E0AC9" w:rsidP="006F54F1">
            <w:pPr>
              <w:spacing w:after="0" w:line="360" w:lineRule="exact"/>
              <w:rPr>
                <w:rFonts w:ascii="Times New Roman" w:hAnsi="Times New Roman" w:cs="Times New Roman"/>
              </w:rPr>
            </w:pPr>
            <w:r w:rsidRPr="00D14B0F">
              <w:rPr>
                <w:rFonts w:ascii="Times New Roman" w:hAnsi="Times New Roman" w:cs="Times New Roman"/>
              </w:rPr>
              <w:t>Почтовый адрес:123592, г. Москва,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4B0F">
              <w:rPr>
                <w:rFonts w:ascii="Times New Roman" w:hAnsi="Times New Roman" w:cs="Times New Roman"/>
              </w:rPr>
              <w:t>Маршала Катукова, д. 16, корп.3</w:t>
            </w:r>
          </w:p>
        </w:tc>
        <w:tc>
          <w:tcPr>
            <w:tcW w:w="3437" w:type="dxa"/>
          </w:tcPr>
          <w:p w:rsidR="003E0AC9" w:rsidRPr="000A66C8" w:rsidRDefault="003E0AC9" w:rsidP="006F54F1">
            <w:pPr>
              <w:pStyle w:val="ConsPlusTitle"/>
              <w:spacing w:line="360" w:lineRule="atLeast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3E0AC9" w:rsidRPr="000A66C8" w:rsidRDefault="003E0AC9" w:rsidP="006F54F1">
            <w:pPr>
              <w:pStyle w:val="ConsPlusTitle"/>
              <w:spacing w:line="360" w:lineRule="atLeast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A66C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_______________________</w:t>
            </w:r>
          </w:p>
          <w:p w:rsidR="003E0AC9" w:rsidRPr="000A66C8" w:rsidRDefault="003E0AC9" w:rsidP="006F54F1">
            <w:pPr>
              <w:pStyle w:val="ConsPlusTitle"/>
              <w:spacing w:line="360" w:lineRule="atLeast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0A66C8">
              <w:rPr>
                <w:rFonts w:ascii="Times New Roman" w:hAnsi="Times New Roman" w:cs="Times New Roman"/>
                <w:b w:val="0"/>
                <w:bCs w:val="0"/>
              </w:rPr>
              <w:t>(место нахождения/адрес места жительства)</w:t>
            </w:r>
          </w:p>
        </w:tc>
        <w:tc>
          <w:tcPr>
            <w:tcW w:w="3438" w:type="dxa"/>
          </w:tcPr>
          <w:p w:rsidR="003E0AC9" w:rsidRPr="00051138" w:rsidRDefault="003E0AC9" w:rsidP="006F54F1">
            <w:pPr>
              <w:pStyle w:val="ConsPlusTitle"/>
              <w:spacing w:line="360" w:lineRule="atLeast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3E0AC9" w:rsidTr="006F54F1">
        <w:tc>
          <w:tcPr>
            <w:tcW w:w="3298" w:type="dxa"/>
          </w:tcPr>
          <w:p w:rsidR="00261408" w:rsidRDefault="00261408" w:rsidP="006F54F1">
            <w:pPr>
              <w:pStyle w:val="ConsPlusTitle"/>
              <w:spacing w:line="360" w:lineRule="atLeast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261408" w:rsidRPr="00261408" w:rsidRDefault="00261408" w:rsidP="00261408">
            <w:pPr>
              <w:rPr>
                <w:lang w:eastAsia="ru-RU"/>
              </w:rPr>
            </w:pPr>
          </w:p>
          <w:p w:rsidR="00261408" w:rsidRDefault="00261408" w:rsidP="00261408">
            <w:pPr>
              <w:rPr>
                <w:lang w:eastAsia="ru-RU"/>
              </w:rPr>
            </w:pPr>
          </w:p>
          <w:p w:rsidR="003E0AC9" w:rsidRPr="00261408" w:rsidRDefault="003E0AC9" w:rsidP="00261408">
            <w:pPr>
              <w:rPr>
                <w:lang w:eastAsia="ru-RU"/>
              </w:rPr>
            </w:pPr>
          </w:p>
        </w:tc>
        <w:tc>
          <w:tcPr>
            <w:tcW w:w="3437" w:type="dxa"/>
          </w:tcPr>
          <w:p w:rsidR="003E0AC9" w:rsidRPr="000A66C8" w:rsidRDefault="003E0AC9" w:rsidP="006F54F1">
            <w:pPr>
              <w:pStyle w:val="ConsPlusTitle"/>
              <w:spacing w:line="360" w:lineRule="atLeast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A66C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_______________________</w:t>
            </w:r>
          </w:p>
          <w:p w:rsidR="00261408" w:rsidRDefault="003E0AC9" w:rsidP="006F54F1">
            <w:pPr>
              <w:pStyle w:val="ConsPlusTitle"/>
              <w:spacing w:line="360" w:lineRule="atLeast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0A66C8">
              <w:rPr>
                <w:rFonts w:ascii="Times New Roman" w:hAnsi="Times New Roman" w:cs="Times New Roman"/>
                <w:b w:val="0"/>
                <w:bCs w:val="0"/>
              </w:rPr>
              <w:t>(паспорт: серия, номер, когда и кем выдан)</w:t>
            </w:r>
          </w:p>
          <w:p w:rsidR="003E0AC9" w:rsidRPr="00261408" w:rsidRDefault="003E0AC9" w:rsidP="00261408">
            <w:pPr>
              <w:jc w:val="center"/>
              <w:rPr>
                <w:lang w:eastAsia="ru-RU"/>
              </w:rPr>
            </w:pPr>
          </w:p>
        </w:tc>
        <w:tc>
          <w:tcPr>
            <w:tcW w:w="3438" w:type="dxa"/>
          </w:tcPr>
          <w:p w:rsidR="003E0AC9" w:rsidRPr="00051138" w:rsidRDefault="003E0AC9" w:rsidP="006F54F1">
            <w:pPr>
              <w:pStyle w:val="ConsPlusTitle"/>
              <w:spacing w:line="360" w:lineRule="atLeast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3E0AC9" w:rsidTr="006F54F1">
        <w:tc>
          <w:tcPr>
            <w:tcW w:w="3298" w:type="dxa"/>
          </w:tcPr>
          <w:p w:rsidR="00052BFA" w:rsidRDefault="00052BFA" w:rsidP="00052B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9E0A9A">
              <w:rPr>
                <w:rFonts w:ascii="Times New Roman" w:hAnsi="Times New Roman" w:cs="Times New Roman"/>
              </w:rPr>
              <w:t xml:space="preserve">филиал «Центральный» Банка ВТБ (ПАО) в </w:t>
            </w:r>
            <w:proofErr w:type="gramStart"/>
            <w:r w:rsidRPr="009E0A9A">
              <w:rPr>
                <w:rFonts w:ascii="Times New Roman" w:hAnsi="Times New Roman" w:cs="Times New Roman"/>
              </w:rPr>
              <w:t>г</w:t>
            </w:r>
            <w:proofErr w:type="gramEnd"/>
            <w:r w:rsidRPr="009E0A9A">
              <w:rPr>
                <w:rFonts w:ascii="Times New Roman" w:hAnsi="Times New Roman" w:cs="Times New Roman"/>
              </w:rPr>
              <w:t xml:space="preserve">. Москве </w:t>
            </w:r>
          </w:p>
          <w:p w:rsidR="00052BFA" w:rsidRPr="009E0A9A" w:rsidRDefault="00052BFA" w:rsidP="00052BFA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gramStart"/>
            <w:r w:rsidRPr="009E0A9A">
              <w:rPr>
                <w:rFonts w:ascii="Times New Roman" w:hAnsi="Times New Roman" w:cs="Times New Roman"/>
              </w:rPr>
              <w:t>р</w:t>
            </w:r>
            <w:proofErr w:type="gramEnd"/>
            <w:r w:rsidRPr="009E0A9A">
              <w:rPr>
                <w:rFonts w:ascii="Times New Roman" w:hAnsi="Times New Roman" w:cs="Times New Roman"/>
              </w:rPr>
              <w:t xml:space="preserve">/с 40703810600070000367 </w:t>
            </w:r>
          </w:p>
          <w:p w:rsidR="00052BFA" w:rsidRPr="009E0A9A" w:rsidRDefault="00052BFA" w:rsidP="00052B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9E0A9A">
              <w:rPr>
                <w:rFonts w:ascii="Times New Roman" w:hAnsi="Times New Roman" w:cs="Times New Roman"/>
              </w:rPr>
              <w:t>к/с 30101810145250000411</w:t>
            </w:r>
          </w:p>
          <w:p w:rsidR="00052BFA" w:rsidRPr="009E0A9A" w:rsidRDefault="00052BFA" w:rsidP="00052BF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9E0A9A">
              <w:rPr>
                <w:rFonts w:ascii="Times New Roman" w:hAnsi="Times New Roman" w:cs="Times New Roman"/>
              </w:rPr>
              <w:t>БИК 044525411</w:t>
            </w:r>
          </w:p>
          <w:p w:rsidR="003E0AC9" w:rsidRPr="00D14B0F" w:rsidRDefault="003E0AC9" w:rsidP="00052BFA">
            <w:pPr>
              <w:spacing w:after="0" w:line="36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37" w:type="dxa"/>
          </w:tcPr>
          <w:p w:rsidR="003E0AC9" w:rsidRPr="000A66C8" w:rsidRDefault="003E0AC9" w:rsidP="006F54F1">
            <w:pPr>
              <w:pStyle w:val="ConsPlusTitle"/>
              <w:spacing w:line="360" w:lineRule="atLeast"/>
              <w:ind w:right="-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A66C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_______________________</w:t>
            </w:r>
          </w:p>
          <w:p w:rsidR="003E0AC9" w:rsidRPr="000A66C8" w:rsidRDefault="003E0AC9" w:rsidP="006F54F1">
            <w:pPr>
              <w:pStyle w:val="ConsPlusTitle"/>
              <w:spacing w:line="360" w:lineRule="atLeast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0A66C8">
              <w:rPr>
                <w:rFonts w:ascii="Times New Roman" w:hAnsi="Times New Roman" w:cs="Times New Roman"/>
                <w:b w:val="0"/>
                <w:bCs w:val="0"/>
              </w:rPr>
              <w:t>(банковские реквизиты (при наличии), телефон)</w:t>
            </w:r>
          </w:p>
        </w:tc>
        <w:tc>
          <w:tcPr>
            <w:tcW w:w="3438" w:type="dxa"/>
          </w:tcPr>
          <w:p w:rsidR="003E0AC9" w:rsidRPr="00047941" w:rsidRDefault="003E0AC9" w:rsidP="00047941">
            <w:pPr>
              <w:rPr>
                <w:lang w:eastAsia="ru-RU"/>
              </w:rPr>
            </w:pPr>
          </w:p>
        </w:tc>
      </w:tr>
      <w:tr w:rsidR="003E0AC9" w:rsidRPr="00F508AA" w:rsidTr="006F54F1">
        <w:tc>
          <w:tcPr>
            <w:tcW w:w="3298" w:type="dxa"/>
          </w:tcPr>
          <w:p w:rsidR="003E0AC9" w:rsidRPr="000F2EF4" w:rsidRDefault="003E0AC9" w:rsidP="006F54F1">
            <w:pPr>
              <w:spacing w:after="0" w:line="360" w:lineRule="exact"/>
              <w:rPr>
                <w:rFonts w:ascii="Times New Roman" w:hAnsi="Times New Roman" w:cs="Times New Roman"/>
              </w:rPr>
            </w:pPr>
            <w:bookmarkStart w:id="4" w:name="Par216"/>
            <w:bookmarkEnd w:id="4"/>
            <w:r w:rsidRPr="000F2EF4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3437" w:type="dxa"/>
          </w:tcPr>
          <w:p w:rsidR="003E0AC9" w:rsidRPr="000F2EF4" w:rsidRDefault="003E0AC9" w:rsidP="006F54F1">
            <w:pPr>
              <w:pStyle w:val="ConsPlusTitle"/>
              <w:spacing w:line="360" w:lineRule="atLeast"/>
              <w:ind w:right="-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3E0AC9" w:rsidRPr="003E5898" w:rsidRDefault="003E0AC9" w:rsidP="006F54F1">
            <w:pPr>
              <w:pStyle w:val="ConsPlusTitle"/>
              <w:spacing w:line="360" w:lineRule="atLeast"/>
              <w:ind w:right="-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58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ЗАКОННЫЙ ПРЕДСТАВИТЕЛЬ</w:t>
            </w:r>
          </w:p>
        </w:tc>
      </w:tr>
      <w:tr w:rsidR="003E0AC9" w:rsidRPr="00F508AA" w:rsidTr="006F54F1">
        <w:tc>
          <w:tcPr>
            <w:tcW w:w="3298" w:type="dxa"/>
          </w:tcPr>
          <w:p w:rsidR="003E0AC9" w:rsidRDefault="003E0AC9" w:rsidP="006F54F1">
            <w:pPr>
              <w:spacing w:after="0" w:line="360" w:lineRule="exact"/>
              <w:rPr>
                <w:rFonts w:ascii="Times New Roman" w:hAnsi="Times New Roman" w:cs="Times New Roman"/>
              </w:rPr>
            </w:pPr>
          </w:p>
          <w:p w:rsidR="003E0AC9" w:rsidRPr="000F2EF4" w:rsidRDefault="003E0AC9" w:rsidP="006F54F1">
            <w:pPr>
              <w:spacing w:after="0"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</w:t>
            </w:r>
          </w:p>
        </w:tc>
        <w:tc>
          <w:tcPr>
            <w:tcW w:w="3437" w:type="dxa"/>
          </w:tcPr>
          <w:p w:rsidR="003E0AC9" w:rsidRPr="000F2EF4" w:rsidRDefault="003E0AC9" w:rsidP="006F54F1">
            <w:pPr>
              <w:pStyle w:val="ConsPlusTitle"/>
              <w:spacing w:line="360" w:lineRule="atLeast"/>
              <w:ind w:right="-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3E0AC9" w:rsidRPr="000F2EF4" w:rsidRDefault="003E0AC9" w:rsidP="006F54F1">
            <w:pPr>
              <w:pStyle w:val="ConsPlusTitle"/>
              <w:spacing w:line="360" w:lineRule="atLeast"/>
              <w:ind w:right="-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3E0AC9" w:rsidRPr="00F508AA" w:rsidTr="006F54F1">
        <w:tc>
          <w:tcPr>
            <w:tcW w:w="3298" w:type="dxa"/>
          </w:tcPr>
          <w:p w:rsidR="003E0AC9" w:rsidRPr="000F2EF4" w:rsidRDefault="003E0AC9" w:rsidP="006F54F1">
            <w:pPr>
              <w:spacing w:after="0" w:line="360" w:lineRule="exact"/>
              <w:rPr>
                <w:rFonts w:ascii="Times New Roman" w:hAnsi="Times New Roman" w:cs="Times New Roman"/>
              </w:rPr>
            </w:pPr>
            <w:r w:rsidRPr="000F2EF4">
              <w:rPr>
                <w:rFonts w:ascii="Times New Roman" w:hAnsi="Times New Roman" w:cs="Times New Roman"/>
              </w:rPr>
              <w:t>КУЛИЧЕНКО  С.С.</w:t>
            </w:r>
          </w:p>
        </w:tc>
        <w:tc>
          <w:tcPr>
            <w:tcW w:w="3437" w:type="dxa"/>
          </w:tcPr>
          <w:p w:rsidR="003E0AC9" w:rsidRPr="000F2EF4" w:rsidRDefault="003E0AC9" w:rsidP="006F54F1">
            <w:pPr>
              <w:pStyle w:val="ConsPlusTitle"/>
              <w:spacing w:line="360" w:lineRule="atLeast"/>
              <w:ind w:right="-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3E0AC9" w:rsidRPr="000F2EF4" w:rsidRDefault="003E0AC9" w:rsidP="006F54F1">
            <w:pPr>
              <w:pStyle w:val="ConsPlusTitle"/>
              <w:spacing w:line="360" w:lineRule="atLeast"/>
              <w:ind w:right="-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_________________</w:t>
            </w:r>
          </w:p>
        </w:tc>
      </w:tr>
      <w:tr w:rsidR="003E0AC9" w:rsidRPr="00C21495" w:rsidTr="006F54F1">
        <w:tc>
          <w:tcPr>
            <w:tcW w:w="3298" w:type="dxa"/>
          </w:tcPr>
          <w:p w:rsidR="003E0AC9" w:rsidRPr="00D14B0F" w:rsidRDefault="003E0AC9" w:rsidP="006F54F1">
            <w:pPr>
              <w:spacing w:after="0"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437" w:type="dxa"/>
          </w:tcPr>
          <w:p w:rsidR="003E0AC9" w:rsidRPr="000A66C8" w:rsidRDefault="003E0AC9" w:rsidP="006F54F1">
            <w:pPr>
              <w:pStyle w:val="ConsPlusTitle"/>
              <w:spacing w:line="360" w:lineRule="atLeast"/>
              <w:ind w:right="-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3E0AC9" w:rsidRPr="000F2EF4" w:rsidRDefault="003E0AC9" w:rsidP="006F54F1">
            <w:pPr>
              <w:pStyle w:val="ConsPlusTitle"/>
              <w:spacing w:line="360" w:lineRule="atLeast"/>
              <w:ind w:right="-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F2E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(ПОДПИСЬ,  ФИО)</w:t>
            </w:r>
          </w:p>
        </w:tc>
      </w:tr>
    </w:tbl>
    <w:p w:rsidR="003E0AC9" w:rsidRDefault="003E0AC9" w:rsidP="003E0AC9">
      <w:pPr>
        <w:widowControl w:val="0"/>
        <w:autoSpaceDE w:val="0"/>
        <w:autoSpaceDN w:val="0"/>
        <w:adjustRightInd w:val="0"/>
        <w:spacing w:after="0" w:line="36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3E0AC9" w:rsidSect="00051138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329" w:right="707" w:bottom="426" w:left="1134" w:header="709" w:footer="709" w:gutter="0"/>
          <w:cols w:space="708"/>
          <w:docGrid w:linePitch="360"/>
        </w:sectPr>
      </w:pPr>
    </w:p>
    <w:p w:rsidR="00983568" w:rsidRPr="00D74A9C" w:rsidRDefault="00983568" w:rsidP="009835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</w:rPr>
      </w:pPr>
      <w:r w:rsidRPr="00D74A9C">
        <w:rPr>
          <w:rFonts w:ascii="Times New Roman" w:hAnsi="Times New Roman" w:cs="Times New Roman"/>
          <w:b/>
        </w:rPr>
        <w:lastRenderedPageBreak/>
        <w:t>Приложение</w:t>
      </w:r>
    </w:p>
    <w:p w:rsidR="00983568" w:rsidRPr="00BD25F9" w:rsidRDefault="00983568" w:rsidP="009835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к д</w:t>
      </w:r>
      <w:r w:rsidRPr="00BD25F9">
        <w:rPr>
          <w:rFonts w:ascii="Times New Roman" w:hAnsi="Times New Roman" w:cs="Times New Roman"/>
          <w:sz w:val="20"/>
          <w:szCs w:val="20"/>
        </w:rPr>
        <w:t>оговору об образовании</w:t>
      </w:r>
      <w:r w:rsidRPr="00BD25F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Pr="00BD25F9">
        <w:rPr>
          <w:rFonts w:ascii="Times New Roman" w:hAnsi="Times New Roman" w:cs="Times New Roman"/>
          <w:sz w:val="20"/>
          <w:szCs w:val="20"/>
        </w:rPr>
        <w:t>на обучение</w:t>
      </w:r>
    </w:p>
    <w:p w:rsidR="00983568" w:rsidRPr="00BD25F9" w:rsidRDefault="00983568" w:rsidP="0098356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BD25F9">
        <w:rPr>
          <w:rFonts w:ascii="Times New Roman" w:hAnsi="Times New Roman" w:cs="Times New Roman"/>
          <w:sz w:val="20"/>
          <w:szCs w:val="20"/>
        </w:rPr>
        <w:t xml:space="preserve">по образовательным программам </w:t>
      </w:r>
    </w:p>
    <w:p w:rsidR="00983568" w:rsidRDefault="00983568" w:rsidP="0098356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BD25F9">
        <w:rPr>
          <w:rFonts w:ascii="Times New Roman" w:hAnsi="Times New Roman" w:cs="Times New Roman"/>
          <w:sz w:val="20"/>
          <w:szCs w:val="20"/>
        </w:rPr>
        <w:t xml:space="preserve">основного общего образования, </w:t>
      </w:r>
      <w:r w:rsidRPr="00BD25F9">
        <w:rPr>
          <w:rFonts w:ascii="Times New Roman" w:hAnsi="Times New Roman" w:cs="Times New Roman"/>
          <w:sz w:val="20"/>
          <w:szCs w:val="20"/>
        </w:rPr>
        <w:br/>
        <w:t>от «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BD25F9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BD25F9">
        <w:rPr>
          <w:rFonts w:ascii="Times New Roman" w:hAnsi="Times New Roman" w:cs="Times New Roman"/>
          <w:sz w:val="20"/>
          <w:szCs w:val="20"/>
        </w:rPr>
        <w:t>201</w:t>
      </w:r>
      <w:r w:rsidR="005F426D">
        <w:rPr>
          <w:rFonts w:ascii="Times New Roman" w:hAnsi="Times New Roman" w:cs="Times New Roman"/>
          <w:sz w:val="20"/>
          <w:szCs w:val="20"/>
        </w:rPr>
        <w:t>8</w:t>
      </w:r>
      <w:r w:rsidRPr="00BD25F9">
        <w:rPr>
          <w:rFonts w:ascii="Times New Roman" w:hAnsi="Times New Roman" w:cs="Times New Roman"/>
          <w:sz w:val="20"/>
          <w:szCs w:val="20"/>
        </w:rPr>
        <w:t xml:space="preserve">г. </w:t>
      </w:r>
    </w:p>
    <w:p w:rsidR="00983568" w:rsidRPr="00BD25F9" w:rsidRDefault="00983568" w:rsidP="0098356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FFFFFF"/>
          <w:sz w:val="20"/>
          <w:szCs w:val="20"/>
        </w:rPr>
      </w:pPr>
      <w:r w:rsidRPr="00BD25F9">
        <w:rPr>
          <w:rFonts w:ascii="Times New Roman" w:hAnsi="Times New Roman" w:cs="Times New Roman"/>
          <w:color w:val="FFFFFF"/>
          <w:sz w:val="20"/>
          <w:szCs w:val="20"/>
        </w:rPr>
        <w:t xml:space="preserve">____   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119"/>
        <w:gridCol w:w="2551"/>
        <w:gridCol w:w="3119"/>
      </w:tblGrid>
      <w:tr w:rsidR="00983568" w:rsidRPr="00235300" w:rsidTr="001530FA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8" w:rsidRPr="00235300" w:rsidRDefault="00983568" w:rsidP="001530FA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Times New Roman" w:hAnsi="Times New Roman" w:cs="Times New Roman"/>
                <w:lang w:eastAsia="ru-RU"/>
              </w:rPr>
            </w:pPr>
            <w:r w:rsidRPr="00235300">
              <w:rPr>
                <w:rFonts w:ascii="Times New Roman" w:hAnsi="Times New Roman" w:cs="Times New Roman"/>
                <w:lang w:eastAsia="ru-RU"/>
              </w:rPr>
              <w:t xml:space="preserve">№ </w:t>
            </w:r>
            <w:r w:rsidRPr="00235300">
              <w:rPr>
                <w:rFonts w:ascii="Times New Roman" w:hAnsi="Times New Roman" w:cs="Times New Roman"/>
                <w:lang w:eastAsia="ru-RU"/>
              </w:rPr>
              <w:br/>
            </w:r>
            <w:proofErr w:type="gramStart"/>
            <w:r w:rsidRPr="00235300"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 w:rsidRPr="00235300">
              <w:rPr>
                <w:rFonts w:ascii="Times New Roman" w:hAnsi="Times New Roman" w:cs="Times New Roman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8" w:rsidRPr="00235300" w:rsidRDefault="00983568" w:rsidP="001530FA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35300">
              <w:rPr>
                <w:rFonts w:ascii="Times New Roman" w:hAnsi="Times New Roman" w:cs="Times New Roman"/>
                <w:lang w:eastAsia="ru-RU"/>
              </w:rPr>
              <w:t>Наименование платной образовательной услуги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8" w:rsidRPr="00235300" w:rsidRDefault="00983568" w:rsidP="001530FA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35300">
              <w:rPr>
                <w:rFonts w:ascii="Times New Roman" w:hAnsi="Times New Roman" w:cs="Times New Roman"/>
                <w:lang w:eastAsia="ru-RU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8" w:rsidRPr="00235300" w:rsidRDefault="00983568" w:rsidP="001530FA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35300">
              <w:rPr>
                <w:rFonts w:ascii="Times New Roman" w:hAnsi="Times New Roman" w:cs="Times New Roman"/>
                <w:lang w:eastAsia="ru-RU"/>
              </w:rPr>
              <w:t>Наименование образовательной программы (части</w:t>
            </w:r>
            <w:r w:rsidRPr="00235300">
              <w:t xml:space="preserve"> </w:t>
            </w:r>
            <w:r w:rsidRPr="00235300">
              <w:rPr>
                <w:rFonts w:ascii="Times New Roman" w:hAnsi="Times New Roman" w:cs="Times New Roman"/>
                <w:lang w:eastAsia="ru-RU"/>
              </w:rPr>
              <w:t>образовательной программы)</w:t>
            </w:r>
          </w:p>
        </w:tc>
      </w:tr>
      <w:tr w:rsidR="00983568" w:rsidRPr="00235300" w:rsidTr="001530FA">
        <w:trPr>
          <w:trHeight w:val="124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8" w:rsidRPr="00235300" w:rsidRDefault="00983568" w:rsidP="001530FA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8" w:rsidRPr="00235300" w:rsidRDefault="00983568" w:rsidP="001530FA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8" w:rsidRPr="00235300" w:rsidRDefault="00983568" w:rsidP="001530FA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8" w:rsidRPr="00235300" w:rsidRDefault="00983568" w:rsidP="001530FA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83568" w:rsidRPr="00235300" w:rsidTr="001530FA">
        <w:trPr>
          <w:trHeight w:val="191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8" w:rsidRPr="00235300" w:rsidRDefault="00983568" w:rsidP="001530FA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Times New Roman" w:hAnsi="Times New Roman" w:cs="Times New Roman"/>
                <w:lang w:eastAsia="ru-RU"/>
              </w:rPr>
            </w:pPr>
            <w:r w:rsidRPr="00235300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8" w:rsidRPr="00235300" w:rsidRDefault="00983568" w:rsidP="001530FA">
            <w:pPr>
              <w:pStyle w:val="af0"/>
              <w:spacing w:line="360" w:lineRule="atLeast"/>
              <w:ind w:left="0"/>
              <w:jc w:val="both"/>
            </w:pPr>
            <w:r w:rsidRPr="00235300">
              <w:t xml:space="preserve">Присмотр и уход за </w:t>
            </w:r>
            <w:proofErr w:type="gramStart"/>
            <w:r w:rsidRPr="00235300">
              <w:t>Обучающимся</w:t>
            </w:r>
            <w:proofErr w:type="gramEnd"/>
            <w:r w:rsidRPr="00235300">
              <w:t xml:space="preserve"> во время нахождения Обучающегося в Школе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8" w:rsidRPr="00235300" w:rsidRDefault="00983568" w:rsidP="001530FA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Индивидуальная и групповая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8" w:rsidRDefault="00983568" w:rsidP="001530FA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Программа работы воспитателей ГПД.</w:t>
            </w:r>
          </w:p>
          <w:p w:rsidR="00983568" w:rsidRPr="00235300" w:rsidRDefault="00983568" w:rsidP="001530FA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Индивидуальная программа с учащимися,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нуждающихся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в особом присмотре</w:t>
            </w:r>
          </w:p>
        </w:tc>
      </w:tr>
      <w:tr w:rsidR="00983568" w:rsidRPr="00235300" w:rsidTr="001530FA">
        <w:trPr>
          <w:trHeight w:val="123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8" w:rsidRPr="00235300" w:rsidRDefault="00983568" w:rsidP="001530FA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Times New Roman" w:hAnsi="Times New Roman" w:cs="Times New Roman"/>
                <w:lang w:eastAsia="ru-RU"/>
              </w:rPr>
            </w:pPr>
            <w:r w:rsidRPr="00235300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8" w:rsidRPr="00235300" w:rsidRDefault="00983568" w:rsidP="001530FA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Times New Roman" w:hAnsi="Times New Roman" w:cs="Times New Roman"/>
                <w:lang w:eastAsia="ru-RU"/>
              </w:rPr>
            </w:pPr>
            <w:r w:rsidRPr="00235300">
              <w:rPr>
                <w:rFonts w:ascii="Times New Roman" w:hAnsi="Times New Roman" w:cs="Times New Roman"/>
              </w:rPr>
              <w:t xml:space="preserve">Проведение занятий, включённых в программу </w:t>
            </w:r>
            <w:proofErr w:type="gramStart"/>
            <w:r w:rsidRPr="00235300">
              <w:rPr>
                <w:rFonts w:ascii="Times New Roman" w:hAnsi="Times New Roman" w:cs="Times New Roman"/>
              </w:rPr>
              <w:t>Международного</w:t>
            </w:r>
            <w:proofErr w:type="gramEnd"/>
            <w:r w:rsidRPr="00235300">
              <w:rPr>
                <w:rFonts w:ascii="Times New Roman" w:hAnsi="Times New Roman" w:cs="Times New Roman"/>
              </w:rPr>
              <w:t xml:space="preserve"> Бакалавриата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8" w:rsidRPr="00235300" w:rsidRDefault="00983568" w:rsidP="001530FA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Индивидуальная и групповая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8" w:rsidRDefault="00983568" w:rsidP="001530FA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Программы </w:t>
            </w:r>
            <w:r>
              <w:rPr>
                <w:rFonts w:ascii="Times New Roman" w:hAnsi="Times New Roman" w:cs="Times New Roman"/>
                <w:lang w:val="en-US" w:eastAsia="ru-RU"/>
              </w:rPr>
              <w:t>MYP</w:t>
            </w:r>
            <w:r>
              <w:rPr>
                <w:rFonts w:ascii="Times New Roman" w:hAnsi="Times New Roman" w:cs="Times New Roman"/>
                <w:lang w:eastAsia="ru-RU"/>
              </w:rPr>
              <w:t xml:space="preserve"> (основная школа)</w:t>
            </w:r>
          </w:p>
          <w:p w:rsidR="00983568" w:rsidRPr="000E06D5" w:rsidRDefault="00983568" w:rsidP="001530FA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83568" w:rsidRPr="00235300" w:rsidTr="001530FA">
        <w:trPr>
          <w:trHeight w:val="123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8" w:rsidRPr="00235300" w:rsidRDefault="00983568" w:rsidP="001530FA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8" w:rsidRPr="00235300" w:rsidRDefault="00983568" w:rsidP="001530FA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дополнительного трехразового питания </w:t>
            </w:r>
            <w:r w:rsidRPr="00235300">
              <w:rPr>
                <w:rFonts w:ascii="Times New Roman" w:hAnsi="Times New Roman" w:cs="Times New Roman"/>
              </w:rPr>
              <w:t>Обучающегося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8" w:rsidRDefault="00983568" w:rsidP="001530FA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8" w:rsidRDefault="00983568" w:rsidP="001530FA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83568" w:rsidRPr="00235300" w:rsidTr="001530FA">
        <w:trPr>
          <w:trHeight w:val="189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8" w:rsidRPr="00235300" w:rsidRDefault="00983568" w:rsidP="001530FA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235300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8" w:rsidRPr="00235300" w:rsidRDefault="00983568" w:rsidP="001530FA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Организация образователь</w:t>
            </w:r>
            <w:r w:rsidRPr="00235300">
              <w:rPr>
                <w:rFonts w:ascii="Times New Roman" w:hAnsi="Times New Roman" w:cs="Times New Roman"/>
              </w:rPr>
              <w:t>ного и воспитательного процесса, формирования широкого кругозора Обучающегося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8" w:rsidRPr="00235300" w:rsidRDefault="00983568" w:rsidP="001530FA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Индивидуальная и групповая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8" w:rsidRPr="00235300" w:rsidRDefault="00983568" w:rsidP="001530FA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Индивидуальные программы учащихся по спецкурсам, выездные уроки учащихся, олимпиады, конкурсы, экскурсии.</w:t>
            </w:r>
          </w:p>
        </w:tc>
      </w:tr>
    </w:tbl>
    <w:p w:rsidR="00983568" w:rsidRDefault="00983568" w:rsidP="00983568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983568" w:rsidRPr="00BD25F9" w:rsidRDefault="00983568" w:rsidP="0098356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FFFFFF"/>
          <w:sz w:val="20"/>
          <w:szCs w:val="20"/>
        </w:rPr>
      </w:pPr>
      <w:r w:rsidRPr="00BD25F9">
        <w:rPr>
          <w:rFonts w:ascii="Times New Roman" w:hAnsi="Times New Roman" w:cs="Times New Roman"/>
          <w:color w:val="FFFFFF"/>
          <w:sz w:val="20"/>
          <w:szCs w:val="20"/>
        </w:rPr>
        <w:t xml:space="preserve">_   </w:t>
      </w:r>
    </w:p>
    <w:p w:rsidR="00983568" w:rsidRPr="0059213E" w:rsidRDefault="00983568" w:rsidP="0098356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9213E">
        <w:rPr>
          <w:rFonts w:ascii="Times New Roman" w:hAnsi="Times New Roman" w:cs="Times New Roman"/>
          <w:b/>
          <w:sz w:val="20"/>
          <w:szCs w:val="20"/>
        </w:rPr>
        <w:t>Учебный план 5-го класса</w:t>
      </w: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716"/>
        <w:gridCol w:w="709"/>
        <w:gridCol w:w="5670"/>
      </w:tblGrid>
      <w:tr w:rsidR="00983568" w:rsidRPr="0059213E" w:rsidTr="001530FA">
        <w:trPr>
          <w:trHeight w:val="239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8" w:rsidRPr="0059213E" w:rsidRDefault="00983568" w:rsidP="001530FA">
            <w:pPr>
              <w:spacing w:after="0"/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3E">
              <w:rPr>
                <w:rFonts w:ascii="Times New Roman" w:hAnsi="Times New Roman" w:cs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8" w:rsidRPr="0059213E" w:rsidRDefault="00983568" w:rsidP="001530FA">
            <w:pPr>
              <w:spacing w:after="0"/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3E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568" w:rsidRPr="0059213E" w:rsidRDefault="00983568" w:rsidP="001530FA">
            <w:pPr>
              <w:spacing w:after="0"/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3E">
              <w:rPr>
                <w:rFonts w:ascii="Times New Roman" w:hAnsi="Times New Roman" w:cs="Times New Roman"/>
                <w:sz w:val="20"/>
                <w:szCs w:val="20"/>
              </w:rPr>
              <w:t>Спецкурсы (с/к)</w:t>
            </w:r>
          </w:p>
        </w:tc>
      </w:tr>
      <w:tr w:rsidR="00983568" w:rsidRPr="0059213E" w:rsidTr="001530FA">
        <w:trPr>
          <w:cantSplit/>
          <w:trHeight w:val="227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8" w:rsidRPr="0006379C" w:rsidRDefault="00983568" w:rsidP="001530FA">
            <w:pPr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79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68" w:rsidRPr="0006379C" w:rsidRDefault="00983568" w:rsidP="00153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7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8" w:rsidRPr="006B204A" w:rsidRDefault="00983568" w:rsidP="001530FA">
            <w:pPr>
              <w:spacing w:after="0"/>
              <w:ind w:right="-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13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B20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блок – Спортивный блок </w:t>
            </w:r>
          </w:p>
          <w:p w:rsidR="00983568" w:rsidRPr="0059213E" w:rsidRDefault="00983568" w:rsidP="001530FA">
            <w:pPr>
              <w:numPr>
                <w:ilvl w:val="0"/>
                <w:numId w:val="15"/>
              </w:numPr>
              <w:spacing w:after="0"/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9213E">
              <w:rPr>
                <w:rFonts w:ascii="Times New Roman" w:hAnsi="Times New Roman" w:cs="Times New Roman"/>
                <w:sz w:val="20"/>
                <w:szCs w:val="20"/>
              </w:rPr>
              <w:t>плавание/ большой теннис/фигурное катание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59213E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9213E">
              <w:rPr>
                <w:rFonts w:ascii="Times New Roman" w:hAnsi="Times New Roman" w:cs="Times New Roman"/>
                <w:sz w:val="20"/>
                <w:szCs w:val="20"/>
              </w:rPr>
              <w:t xml:space="preserve"> в неделю)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83568" w:rsidRPr="0059213E" w:rsidRDefault="00983568" w:rsidP="001530FA">
            <w:pPr>
              <w:numPr>
                <w:ilvl w:val="0"/>
                <w:numId w:val="15"/>
              </w:numPr>
              <w:spacing w:after="0"/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9213E">
              <w:rPr>
                <w:rFonts w:ascii="Times New Roman" w:hAnsi="Times New Roman" w:cs="Times New Roman"/>
                <w:sz w:val="20"/>
                <w:szCs w:val="20"/>
              </w:rPr>
              <w:t>хореография/футбол/баскетбол/ волейбол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59213E">
              <w:rPr>
                <w:rFonts w:ascii="Times New Roman" w:hAnsi="Times New Roman" w:cs="Times New Roman"/>
                <w:sz w:val="20"/>
                <w:szCs w:val="20"/>
              </w:rPr>
              <w:t>2 часа в неделю)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83568" w:rsidRPr="0059213E" w:rsidRDefault="00983568" w:rsidP="001530FA">
            <w:pPr>
              <w:numPr>
                <w:ilvl w:val="0"/>
                <w:numId w:val="15"/>
              </w:numPr>
              <w:spacing w:after="0" w:line="240" w:lineRule="auto"/>
              <w:ind w:right="-9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13E">
              <w:rPr>
                <w:rFonts w:ascii="Times New Roman" w:hAnsi="Times New Roman" w:cs="Times New Roman"/>
                <w:sz w:val="20"/>
                <w:szCs w:val="20"/>
              </w:rPr>
              <w:t>шахматы (2 часа в неделю)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9213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</w:p>
          <w:p w:rsidR="00983568" w:rsidRPr="0059213E" w:rsidRDefault="00983568" w:rsidP="001530FA">
            <w:pPr>
              <w:spacing w:after="0"/>
              <w:ind w:left="253" w:right="-9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568" w:rsidRPr="006B204A" w:rsidRDefault="00983568" w:rsidP="001530FA">
            <w:pPr>
              <w:spacing w:after="0"/>
              <w:ind w:left="253" w:right="-936" w:hanging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0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 блок - Предметный блок </w:t>
            </w:r>
          </w:p>
          <w:p w:rsidR="00983568" w:rsidRPr="0059213E" w:rsidRDefault="00983568" w:rsidP="001530FA">
            <w:pPr>
              <w:pStyle w:val="af0"/>
              <w:numPr>
                <w:ilvl w:val="0"/>
                <w:numId w:val="12"/>
              </w:numPr>
              <w:tabs>
                <w:tab w:val="left" w:pos="395"/>
              </w:tabs>
              <w:spacing w:after="0"/>
              <w:ind w:left="253" w:right="-936" w:hanging="142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9213E">
              <w:rPr>
                <w:rFonts w:eastAsia="Calibri"/>
                <w:sz w:val="20"/>
                <w:szCs w:val="20"/>
                <w:lang w:eastAsia="en-US"/>
              </w:rPr>
              <w:t>1 час в неделю</w:t>
            </w:r>
            <w:r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p w:rsidR="00983568" w:rsidRPr="0059213E" w:rsidRDefault="00983568" w:rsidP="001530FA">
            <w:pPr>
              <w:numPr>
                <w:ilvl w:val="0"/>
                <w:numId w:val="16"/>
              </w:numPr>
              <w:tabs>
                <w:tab w:val="left" w:pos="678"/>
              </w:tabs>
              <w:spacing w:after="0" w:line="240" w:lineRule="auto"/>
              <w:ind w:right="-938" w:hanging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13E">
              <w:rPr>
                <w:rFonts w:ascii="Times New Roman" w:hAnsi="Times New Roman" w:cs="Times New Roman"/>
                <w:sz w:val="20"/>
                <w:szCs w:val="20"/>
              </w:rPr>
              <w:t>юный натуралист;</w:t>
            </w:r>
          </w:p>
          <w:p w:rsidR="00983568" w:rsidRDefault="00983568" w:rsidP="001530FA">
            <w:pPr>
              <w:numPr>
                <w:ilvl w:val="0"/>
                <w:numId w:val="16"/>
              </w:numPr>
              <w:tabs>
                <w:tab w:val="left" w:pos="678"/>
              </w:tabs>
              <w:spacing w:after="0" w:line="240" w:lineRule="auto"/>
              <w:ind w:hanging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13E">
              <w:rPr>
                <w:rFonts w:ascii="Times New Roman" w:hAnsi="Times New Roman" w:cs="Times New Roman"/>
                <w:sz w:val="20"/>
                <w:szCs w:val="20"/>
              </w:rPr>
              <w:t xml:space="preserve">логика; </w:t>
            </w:r>
          </w:p>
          <w:p w:rsidR="00983568" w:rsidRPr="0059213E" w:rsidRDefault="00983568" w:rsidP="001530FA">
            <w:pPr>
              <w:numPr>
                <w:ilvl w:val="0"/>
                <w:numId w:val="16"/>
              </w:numPr>
              <w:tabs>
                <w:tab w:val="left" w:pos="678"/>
              </w:tabs>
              <w:spacing w:after="0" w:line="240" w:lineRule="auto"/>
              <w:ind w:hanging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астрономия;</w:t>
            </w:r>
          </w:p>
          <w:p w:rsidR="00983568" w:rsidRPr="0059213E" w:rsidRDefault="00983568" w:rsidP="001530FA">
            <w:pPr>
              <w:numPr>
                <w:ilvl w:val="0"/>
                <w:numId w:val="16"/>
              </w:numPr>
              <w:tabs>
                <w:tab w:val="left" w:pos="678"/>
              </w:tabs>
              <w:spacing w:after="0" w:line="240" w:lineRule="auto"/>
              <w:ind w:hanging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13E">
              <w:rPr>
                <w:rFonts w:ascii="Times New Roman" w:hAnsi="Times New Roman" w:cs="Times New Roman"/>
                <w:sz w:val="20"/>
                <w:szCs w:val="20"/>
              </w:rPr>
              <w:t>математика на английском языке;</w:t>
            </w:r>
          </w:p>
          <w:p w:rsidR="00983568" w:rsidRPr="0059213E" w:rsidRDefault="00983568" w:rsidP="001530FA">
            <w:pPr>
              <w:numPr>
                <w:ilvl w:val="0"/>
                <w:numId w:val="16"/>
              </w:numPr>
              <w:tabs>
                <w:tab w:val="left" w:pos="678"/>
              </w:tabs>
              <w:spacing w:after="0" w:line="240" w:lineRule="auto"/>
              <w:ind w:hanging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13E">
              <w:rPr>
                <w:rFonts w:ascii="Times New Roman" w:hAnsi="Times New Roman" w:cs="Times New Roman"/>
                <w:sz w:val="20"/>
                <w:szCs w:val="20"/>
              </w:rPr>
              <w:t>подготовка к международному экзамену KET;</w:t>
            </w:r>
          </w:p>
          <w:p w:rsidR="00983568" w:rsidRPr="0059213E" w:rsidRDefault="00983568" w:rsidP="001530FA">
            <w:pPr>
              <w:numPr>
                <w:ilvl w:val="0"/>
                <w:numId w:val="16"/>
              </w:numPr>
              <w:tabs>
                <w:tab w:val="left" w:pos="678"/>
              </w:tabs>
              <w:spacing w:after="0" w:line="240" w:lineRule="auto"/>
              <w:ind w:hanging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13E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международному экзамену PET; </w:t>
            </w:r>
          </w:p>
          <w:p w:rsidR="00983568" w:rsidRPr="0059213E" w:rsidRDefault="00983568" w:rsidP="001530FA">
            <w:pPr>
              <w:numPr>
                <w:ilvl w:val="0"/>
                <w:numId w:val="16"/>
              </w:numPr>
              <w:tabs>
                <w:tab w:val="left" w:pos="678"/>
              </w:tabs>
              <w:spacing w:after="0" w:line="240" w:lineRule="auto"/>
              <w:ind w:hanging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13E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международному экзамену DELF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59213E">
              <w:rPr>
                <w:rFonts w:ascii="Times New Roman" w:hAnsi="Times New Roman" w:cs="Times New Roman"/>
                <w:sz w:val="20"/>
                <w:szCs w:val="20"/>
              </w:rPr>
              <w:t>(французский язык);</w:t>
            </w:r>
          </w:p>
          <w:p w:rsidR="00983568" w:rsidRDefault="00983568" w:rsidP="001530FA">
            <w:pPr>
              <w:numPr>
                <w:ilvl w:val="0"/>
                <w:numId w:val="16"/>
              </w:numPr>
              <w:tabs>
                <w:tab w:val="left" w:pos="678"/>
              </w:tabs>
              <w:spacing w:after="0" w:line="240" w:lineRule="auto"/>
              <w:ind w:hanging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13E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к международному экзамену FIT</w:t>
            </w:r>
          </w:p>
          <w:p w:rsidR="00983568" w:rsidRPr="0059213E" w:rsidRDefault="00983568" w:rsidP="001530FA">
            <w:pPr>
              <w:tabs>
                <w:tab w:val="left" w:pos="678"/>
              </w:tabs>
              <w:spacing w:after="0" w:line="240" w:lineRule="auto"/>
              <w:ind w:left="177" w:hanging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5921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59213E">
              <w:rPr>
                <w:rFonts w:ascii="Times New Roman" w:hAnsi="Times New Roman" w:cs="Times New Roman"/>
                <w:sz w:val="20"/>
                <w:szCs w:val="20"/>
              </w:rPr>
              <w:t>(немецкий язык);</w:t>
            </w:r>
          </w:p>
          <w:p w:rsidR="00983568" w:rsidRPr="0059213E" w:rsidRDefault="00983568" w:rsidP="001530FA">
            <w:pPr>
              <w:numPr>
                <w:ilvl w:val="0"/>
                <w:numId w:val="16"/>
              </w:numPr>
              <w:tabs>
                <w:tab w:val="left" w:pos="678"/>
              </w:tabs>
              <w:spacing w:after="0" w:line="240" w:lineRule="auto"/>
              <w:ind w:hanging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13E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международному экзамену DELE (испанский язык); </w:t>
            </w:r>
          </w:p>
          <w:p w:rsidR="00983568" w:rsidRDefault="00983568" w:rsidP="001530FA">
            <w:pPr>
              <w:numPr>
                <w:ilvl w:val="0"/>
                <w:numId w:val="16"/>
              </w:numPr>
              <w:tabs>
                <w:tab w:val="left" w:pos="678"/>
              </w:tabs>
              <w:spacing w:after="0" w:line="240" w:lineRule="auto"/>
              <w:ind w:hanging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13E">
              <w:rPr>
                <w:rFonts w:ascii="Times New Roman" w:hAnsi="Times New Roman" w:cs="Times New Roman"/>
                <w:sz w:val="20"/>
                <w:szCs w:val="20"/>
              </w:rPr>
              <w:t>подготовка к международному экзамену HSK</w:t>
            </w:r>
          </w:p>
          <w:p w:rsidR="00983568" w:rsidRPr="0059213E" w:rsidRDefault="00983568" w:rsidP="001530FA">
            <w:pPr>
              <w:tabs>
                <w:tab w:val="left" w:pos="678"/>
              </w:tabs>
              <w:spacing w:after="0" w:line="240" w:lineRule="auto"/>
              <w:ind w:left="177" w:hanging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5921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59213E">
              <w:rPr>
                <w:rFonts w:ascii="Times New Roman" w:hAnsi="Times New Roman" w:cs="Times New Roman"/>
                <w:sz w:val="20"/>
                <w:szCs w:val="20"/>
              </w:rPr>
              <w:t xml:space="preserve">(китайский язык); </w:t>
            </w:r>
          </w:p>
          <w:p w:rsidR="00983568" w:rsidRPr="0059213E" w:rsidRDefault="00983568" w:rsidP="001530FA">
            <w:pPr>
              <w:numPr>
                <w:ilvl w:val="0"/>
                <w:numId w:val="16"/>
              </w:numPr>
              <w:tabs>
                <w:tab w:val="left" w:pos="678"/>
              </w:tabs>
              <w:spacing w:after="0" w:line="240" w:lineRule="auto"/>
              <w:ind w:hanging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13E">
              <w:rPr>
                <w:rFonts w:ascii="Times New Roman" w:hAnsi="Times New Roman" w:cs="Times New Roman"/>
                <w:sz w:val="20"/>
                <w:szCs w:val="20"/>
              </w:rPr>
              <w:t xml:space="preserve">История Германии на немецком языке; </w:t>
            </w:r>
          </w:p>
          <w:p w:rsidR="00983568" w:rsidRPr="0059213E" w:rsidRDefault="00983568" w:rsidP="001530FA">
            <w:pPr>
              <w:numPr>
                <w:ilvl w:val="0"/>
                <w:numId w:val="16"/>
              </w:numPr>
              <w:tabs>
                <w:tab w:val="left" w:pos="678"/>
              </w:tabs>
              <w:spacing w:after="0" w:line="240" w:lineRule="auto"/>
              <w:ind w:hanging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13E">
              <w:rPr>
                <w:rFonts w:ascii="Times New Roman" w:hAnsi="Times New Roman" w:cs="Times New Roman"/>
                <w:sz w:val="20"/>
                <w:szCs w:val="20"/>
              </w:rPr>
              <w:t xml:space="preserve">История Испании на испанском языке; </w:t>
            </w:r>
          </w:p>
          <w:p w:rsidR="00983568" w:rsidRPr="0059213E" w:rsidRDefault="00983568" w:rsidP="001530FA">
            <w:pPr>
              <w:numPr>
                <w:ilvl w:val="0"/>
                <w:numId w:val="16"/>
              </w:numPr>
              <w:tabs>
                <w:tab w:val="left" w:pos="678"/>
              </w:tabs>
              <w:spacing w:after="0" w:line="240" w:lineRule="auto"/>
              <w:ind w:hanging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13E">
              <w:rPr>
                <w:rFonts w:ascii="Times New Roman" w:hAnsi="Times New Roman" w:cs="Times New Roman"/>
                <w:sz w:val="20"/>
                <w:szCs w:val="20"/>
              </w:rPr>
              <w:t xml:space="preserve">История Франции на французском языке; </w:t>
            </w:r>
          </w:p>
          <w:p w:rsidR="00983568" w:rsidRDefault="00983568" w:rsidP="001530FA">
            <w:pPr>
              <w:numPr>
                <w:ilvl w:val="0"/>
                <w:numId w:val="16"/>
              </w:numPr>
              <w:tabs>
                <w:tab w:val="left" w:pos="678"/>
              </w:tabs>
              <w:spacing w:after="0" w:line="240" w:lineRule="auto"/>
              <w:ind w:hanging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13E">
              <w:rPr>
                <w:rFonts w:ascii="Times New Roman" w:hAnsi="Times New Roman" w:cs="Times New Roman"/>
                <w:sz w:val="20"/>
                <w:szCs w:val="20"/>
              </w:rPr>
              <w:t xml:space="preserve">История Китая на китайском языке; </w:t>
            </w:r>
          </w:p>
          <w:p w:rsidR="00983568" w:rsidRPr="0059213E" w:rsidRDefault="00983568" w:rsidP="001530FA">
            <w:pPr>
              <w:numPr>
                <w:ilvl w:val="0"/>
                <w:numId w:val="16"/>
              </w:numPr>
              <w:tabs>
                <w:tab w:val="left" w:pos="678"/>
              </w:tabs>
              <w:spacing w:after="0" w:line="240" w:lineRule="auto"/>
              <w:ind w:hanging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Италии на итальянском языке;</w:t>
            </w:r>
          </w:p>
          <w:p w:rsidR="00983568" w:rsidRPr="0059213E" w:rsidRDefault="00983568" w:rsidP="001530FA">
            <w:pPr>
              <w:pStyle w:val="af0"/>
              <w:numPr>
                <w:ilvl w:val="0"/>
                <w:numId w:val="12"/>
              </w:numPr>
              <w:tabs>
                <w:tab w:val="left" w:pos="395"/>
              </w:tabs>
              <w:spacing w:after="0"/>
              <w:ind w:left="395" w:right="-936" w:hanging="284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9213E">
              <w:rPr>
                <w:rFonts w:eastAsia="Calibri"/>
                <w:sz w:val="20"/>
                <w:szCs w:val="20"/>
                <w:lang w:eastAsia="en-US"/>
              </w:rPr>
              <w:t>2 часа в неделю</w:t>
            </w:r>
            <w:r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Pr="0059213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983568" w:rsidRPr="0059213E" w:rsidRDefault="00983568" w:rsidP="001530F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13E">
              <w:rPr>
                <w:rFonts w:ascii="Times New Roman" w:hAnsi="Times New Roman" w:cs="Times New Roman"/>
                <w:sz w:val="20"/>
                <w:szCs w:val="20"/>
              </w:rPr>
              <w:t>робототехника;</w:t>
            </w:r>
          </w:p>
          <w:p w:rsidR="00983568" w:rsidRPr="0059213E" w:rsidRDefault="00983568" w:rsidP="001530F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13E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третьего иностранного языка </w:t>
            </w:r>
          </w:p>
          <w:p w:rsidR="00983568" w:rsidRPr="0059213E" w:rsidRDefault="00983568" w:rsidP="001530FA">
            <w:pPr>
              <w:spacing w:after="0"/>
              <w:ind w:left="2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13E">
              <w:rPr>
                <w:rFonts w:ascii="Times New Roman" w:hAnsi="Times New Roman" w:cs="Times New Roman"/>
                <w:sz w:val="20"/>
                <w:szCs w:val="20"/>
              </w:rPr>
              <w:t xml:space="preserve">        (французский, немецкий, испанский, итальянский).    </w:t>
            </w:r>
          </w:p>
          <w:p w:rsidR="00983568" w:rsidRPr="006B204A" w:rsidRDefault="00983568" w:rsidP="001530FA">
            <w:pPr>
              <w:spacing w:before="120" w:after="0"/>
              <w:ind w:left="681" w:right="-936" w:hanging="57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1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20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III блок – </w:t>
            </w:r>
            <w:r w:rsidRPr="00220F74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Художественно-эстетический блок</w:t>
            </w:r>
          </w:p>
          <w:p w:rsidR="00983568" w:rsidRPr="0059213E" w:rsidRDefault="00983568" w:rsidP="001530FA">
            <w:pPr>
              <w:numPr>
                <w:ilvl w:val="0"/>
                <w:numId w:val="18"/>
              </w:numPr>
              <w:spacing w:after="0"/>
              <w:ind w:right="-9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213E">
              <w:rPr>
                <w:rFonts w:ascii="Times New Roman" w:hAnsi="Times New Roman" w:cs="Times New Roman"/>
                <w:sz w:val="20"/>
                <w:szCs w:val="20"/>
              </w:rPr>
              <w:t>художественная  школа (живопись, композиция,</w:t>
            </w:r>
            <w:proofErr w:type="gramEnd"/>
          </w:p>
          <w:p w:rsidR="00983568" w:rsidRDefault="00983568" w:rsidP="001530FA">
            <w:pPr>
              <w:spacing w:after="0"/>
              <w:ind w:left="360" w:right="-9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59213E">
              <w:rPr>
                <w:rFonts w:ascii="Times New Roman" w:hAnsi="Times New Roman" w:cs="Times New Roman"/>
                <w:sz w:val="20"/>
                <w:szCs w:val="20"/>
              </w:rPr>
              <w:t>скульптура, история искусств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рисование на песке</w:t>
            </w:r>
            <w:r w:rsidRPr="0059213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983568" w:rsidRPr="0059213E" w:rsidRDefault="00983568" w:rsidP="001530FA">
            <w:pPr>
              <w:spacing w:after="0"/>
              <w:ind w:left="360" w:right="-9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59213E">
              <w:rPr>
                <w:rFonts w:ascii="Times New Roman" w:hAnsi="Times New Roman" w:cs="Times New Roman"/>
                <w:sz w:val="20"/>
                <w:szCs w:val="20"/>
              </w:rPr>
              <w:t>- от 2 часов в неделю;</w:t>
            </w:r>
          </w:p>
          <w:p w:rsidR="00983568" w:rsidRDefault="00983568" w:rsidP="001530FA">
            <w:pPr>
              <w:numPr>
                <w:ilvl w:val="0"/>
                <w:numId w:val="18"/>
              </w:numPr>
              <w:spacing w:after="0" w:line="240" w:lineRule="auto"/>
              <w:ind w:right="-9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13E">
              <w:rPr>
                <w:rFonts w:ascii="Times New Roman" w:hAnsi="Times New Roman" w:cs="Times New Roman"/>
                <w:sz w:val="20"/>
                <w:szCs w:val="20"/>
              </w:rPr>
              <w:t>театр на английском языке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9213E">
              <w:rPr>
                <w:rFonts w:ascii="Times New Roman" w:hAnsi="Times New Roman" w:cs="Times New Roman"/>
                <w:sz w:val="20"/>
                <w:szCs w:val="20"/>
              </w:rPr>
              <w:t xml:space="preserve"> часа в неделю);</w:t>
            </w:r>
          </w:p>
          <w:p w:rsidR="00983568" w:rsidRDefault="00983568" w:rsidP="001530FA">
            <w:pPr>
              <w:numPr>
                <w:ilvl w:val="0"/>
                <w:numId w:val="18"/>
              </w:numPr>
              <w:spacing w:after="0" w:line="240" w:lineRule="auto"/>
              <w:ind w:right="-9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декоративно-прикладное искусство (2 часа в неделю);</w:t>
            </w:r>
          </w:p>
          <w:p w:rsidR="00983568" w:rsidRDefault="00983568" w:rsidP="001530FA">
            <w:pPr>
              <w:numPr>
                <w:ilvl w:val="0"/>
                <w:numId w:val="18"/>
              </w:numPr>
              <w:spacing w:after="0" w:line="240" w:lineRule="auto"/>
              <w:ind w:right="-9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театральное мастерство (1 час в неделю);</w:t>
            </w:r>
          </w:p>
          <w:p w:rsidR="00983568" w:rsidRPr="0059213E" w:rsidRDefault="00983568" w:rsidP="001530FA">
            <w:pPr>
              <w:numPr>
                <w:ilvl w:val="0"/>
                <w:numId w:val="18"/>
              </w:numPr>
              <w:spacing w:after="0" w:line="240" w:lineRule="auto"/>
              <w:ind w:right="-9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сводный хор (1,5 часа в неделю);</w:t>
            </w:r>
          </w:p>
          <w:p w:rsidR="00983568" w:rsidRPr="0059213E" w:rsidRDefault="00983568" w:rsidP="001530FA">
            <w:pPr>
              <w:numPr>
                <w:ilvl w:val="0"/>
                <w:numId w:val="18"/>
              </w:numPr>
              <w:spacing w:after="0" w:line="240" w:lineRule="auto"/>
              <w:ind w:right="-9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13E">
              <w:rPr>
                <w:rFonts w:ascii="Times New Roman" w:hAnsi="Times New Roman" w:cs="Times New Roman"/>
                <w:sz w:val="20"/>
                <w:szCs w:val="20"/>
              </w:rPr>
              <w:t>мифология (2 часа в неделю)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83568" w:rsidRPr="00E90FB3" w:rsidRDefault="00983568" w:rsidP="001530FA">
            <w:pPr>
              <w:spacing w:after="0"/>
              <w:ind w:left="111" w:right="-938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83568" w:rsidRPr="00143056" w:rsidRDefault="00983568" w:rsidP="001530FA">
            <w:pPr>
              <w:spacing w:after="0"/>
              <w:ind w:left="111" w:right="-93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056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Дополнительные занятия по предметам:</w:t>
            </w:r>
          </w:p>
          <w:p w:rsidR="00983568" w:rsidRPr="0059213E" w:rsidRDefault="00983568" w:rsidP="001530FA">
            <w:pPr>
              <w:numPr>
                <w:ilvl w:val="0"/>
                <w:numId w:val="11"/>
              </w:numPr>
              <w:spacing w:after="0" w:line="240" w:lineRule="auto"/>
              <w:ind w:right="-9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13E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</w:t>
            </w:r>
          </w:p>
          <w:p w:rsidR="00983568" w:rsidRPr="0059213E" w:rsidRDefault="00983568" w:rsidP="001530FA">
            <w:pPr>
              <w:numPr>
                <w:ilvl w:val="0"/>
                <w:numId w:val="11"/>
              </w:numPr>
              <w:spacing w:after="0" w:line="240" w:lineRule="auto"/>
              <w:ind w:right="-9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13E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  <w:p w:rsidR="00983568" w:rsidRPr="0059213E" w:rsidRDefault="00983568" w:rsidP="001530FA">
            <w:pPr>
              <w:numPr>
                <w:ilvl w:val="0"/>
                <w:numId w:val="11"/>
              </w:numPr>
              <w:spacing w:after="0" w:line="240" w:lineRule="auto"/>
              <w:ind w:right="-9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13E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983568" w:rsidRPr="00E90FB3" w:rsidRDefault="00983568" w:rsidP="001530FA">
            <w:pPr>
              <w:spacing w:after="0"/>
              <w:ind w:left="111" w:right="-938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83568" w:rsidRPr="00143056" w:rsidRDefault="00983568" w:rsidP="001530FA">
            <w:pPr>
              <w:spacing w:after="0"/>
              <w:ind w:left="111" w:right="-93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0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Консультации </w:t>
            </w:r>
            <w:proofErr w:type="gramStart"/>
            <w:r w:rsidRPr="00143056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proofErr w:type="gramEnd"/>
            <w:r w:rsidRPr="0014305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83568" w:rsidRPr="00E90FB3" w:rsidRDefault="00983568" w:rsidP="001530FA">
            <w:pPr>
              <w:numPr>
                <w:ilvl w:val="0"/>
                <w:numId w:val="13"/>
              </w:numPr>
              <w:spacing w:after="0"/>
              <w:ind w:right="-9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90FB3">
              <w:rPr>
                <w:rFonts w:ascii="Times New Roman" w:hAnsi="Times New Roman" w:cs="Times New Roman"/>
                <w:sz w:val="20"/>
                <w:szCs w:val="20"/>
              </w:rPr>
              <w:t>усскому языку и литературе</w:t>
            </w:r>
          </w:p>
          <w:p w:rsidR="00983568" w:rsidRPr="00E90FB3" w:rsidRDefault="00983568" w:rsidP="001530FA">
            <w:pPr>
              <w:numPr>
                <w:ilvl w:val="0"/>
                <w:numId w:val="13"/>
              </w:numPr>
              <w:spacing w:after="0"/>
              <w:ind w:right="-9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90FB3">
              <w:rPr>
                <w:rFonts w:ascii="Times New Roman" w:hAnsi="Times New Roman" w:cs="Times New Roman"/>
                <w:sz w:val="20"/>
                <w:szCs w:val="20"/>
              </w:rPr>
              <w:t>атематике</w:t>
            </w:r>
          </w:p>
          <w:p w:rsidR="00983568" w:rsidRPr="00E90FB3" w:rsidRDefault="00983568" w:rsidP="001530FA">
            <w:pPr>
              <w:numPr>
                <w:ilvl w:val="0"/>
                <w:numId w:val="13"/>
              </w:numPr>
              <w:spacing w:after="0"/>
              <w:ind w:right="-9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90FB3">
              <w:rPr>
                <w:rFonts w:ascii="Times New Roman" w:hAnsi="Times New Roman" w:cs="Times New Roman"/>
                <w:sz w:val="20"/>
                <w:szCs w:val="20"/>
              </w:rPr>
              <w:t>ностранным языкам</w:t>
            </w:r>
          </w:p>
          <w:p w:rsidR="00983568" w:rsidRPr="00E90FB3" w:rsidRDefault="00983568" w:rsidP="001530FA">
            <w:pPr>
              <w:numPr>
                <w:ilvl w:val="0"/>
                <w:numId w:val="13"/>
              </w:numPr>
              <w:spacing w:after="0"/>
              <w:ind w:right="-9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90FB3">
              <w:rPr>
                <w:rFonts w:ascii="Times New Roman" w:hAnsi="Times New Roman" w:cs="Times New Roman"/>
                <w:sz w:val="20"/>
                <w:szCs w:val="20"/>
              </w:rPr>
              <w:t>редметам гуманитарного цикла</w:t>
            </w:r>
          </w:p>
          <w:p w:rsidR="00983568" w:rsidRDefault="00983568" w:rsidP="001530FA">
            <w:pPr>
              <w:numPr>
                <w:ilvl w:val="0"/>
                <w:numId w:val="13"/>
              </w:numPr>
              <w:spacing w:after="0"/>
              <w:ind w:right="-9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90FB3">
              <w:rPr>
                <w:rFonts w:ascii="Times New Roman" w:hAnsi="Times New Roman" w:cs="Times New Roman"/>
                <w:sz w:val="20"/>
                <w:szCs w:val="20"/>
              </w:rPr>
              <w:t>редметам естественнонаучного цикла</w:t>
            </w:r>
          </w:p>
          <w:p w:rsidR="00983568" w:rsidRPr="0059213E" w:rsidRDefault="00983568" w:rsidP="001530FA">
            <w:pPr>
              <w:spacing w:after="0"/>
              <w:ind w:left="471" w:right="-9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568" w:rsidRPr="0059213E" w:rsidTr="001530FA">
        <w:trPr>
          <w:cantSplit/>
          <w:trHeight w:val="227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8" w:rsidRPr="0006379C" w:rsidRDefault="00983568" w:rsidP="001530FA">
            <w:pPr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79C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68" w:rsidRPr="0006379C" w:rsidRDefault="00983568" w:rsidP="00153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7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8" w:rsidRPr="0059213E" w:rsidRDefault="00983568" w:rsidP="001530FA">
            <w:pPr>
              <w:numPr>
                <w:ilvl w:val="0"/>
                <w:numId w:val="7"/>
              </w:numPr>
              <w:tabs>
                <w:tab w:val="num" w:pos="254"/>
              </w:tabs>
              <w:spacing w:after="0" w:line="240" w:lineRule="auto"/>
              <w:ind w:left="253" w:right="-938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568" w:rsidRPr="0059213E" w:rsidTr="001530FA">
        <w:trPr>
          <w:cantSplit/>
          <w:trHeight w:val="227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8" w:rsidRPr="0006379C" w:rsidRDefault="00983568" w:rsidP="001530FA">
            <w:pPr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79C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68" w:rsidRPr="0006379C" w:rsidRDefault="00983568" w:rsidP="00153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7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8" w:rsidRPr="0059213E" w:rsidRDefault="00983568" w:rsidP="001530FA">
            <w:pPr>
              <w:numPr>
                <w:ilvl w:val="0"/>
                <w:numId w:val="7"/>
              </w:numPr>
              <w:tabs>
                <w:tab w:val="num" w:pos="254"/>
              </w:tabs>
              <w:spacing w:after="0" w:line="240" w:lineRule="auto"/>
              <w:ind w:left="253" w:right="-938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568" w:rsidRPr="0059213E" w:rsidTr="001530FA">
        <w:trPr>
          <w:cantSplit/>
          <w:trHeight w:val="227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8" w:rsidRPr="0006379C" w:rsidRDefault="00983568" w:rsidP="001530FA">
            <w:pPr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79C">
              <w:rPr>
                <w:rFonts w:ascii="Times New Roman" w:hAnsi="Times New Roman" w:cs="Times New Roman"/>
                <w:sz w:val="20"/>
                <w:szCs w:val="20"/>
              </w:rPr>
              <w:t xml:space="preserve">2-ой язык </w:t>
            </w:r>
          </w:p>
          <w:p w:rsidR="00983568" w:rsidRPr="0006379C" w:rsidRDefault="00983568" w:rsidP="001530FA">
            <w:pPr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79C">
              <w:rPr>
                <w:rFonts w:ascii="Times New Roman" w:hAnsi="Times New Roman" w:cs="Times New Roman"/>
                <w:sz w:val="20"/>
                <w:szCs w:val="20"/>
              </w:rPr>
              <w:t>(немецкий/французский/испанский/ китайский/итальянский)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68" w:rsidRPr="0006379C" w:rsidRDefault="00983568" w:rsidP="00153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7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8" w:rsidRPr="0059213E" w:rsidRDefault="00983568" w:rsidP="001530FA">
            <w:pPr>
              <w:numPr>
                <w:ilvl w:val="0"/>
                <w:numId w:val="7"/>
              </w:numPr>
              <w:tabs>
                <w:tab w:val="num" w:pos="254"/>
              </w:tabs>
              <w:spacing w:after="0" w:line="240" w:lineRule="auto"/>
              <w:ind w:left="253" w:right="-938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568" w:rsidRPr="0059213E" w:rsidTr="001530FA">
        <w:trPr>
          <w:cantSplit/>
          <w:trHeight w:val="227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8" w:rsidRPr="0006379C" w:rsidRDefault="00983568" w:rsidP="001530FA">
            <w:pPr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79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68" w:rsidRPr="0006379C" w:rsidRDefault="00983568" w:rsidP="00153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7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8" w:rsidRPr="0059213E" w:rsidRDefault="00983568" w:rsidP="001530FA">
            <w:pPr>
              <w:numPr>
                <w:ilvl w:val="0"/>
                <w:numId w:val="7"/>
              </w:numPr>
              <w:tabs>
                <w:tab w:val="num" w:pos="254"/>
              </w:tabs>
              <w:spacing w:after="0" w:line="240" w:lineRule="auto"/>
              <w:ind w:left="253" w:right="-938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568" w:rsidRPr="0059213E" w:rsidTr="001530FA">
        <w:trPr>
          <w:cantSplit/>
          <w:trHeight w:val="227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8" w:rsidRPr="0006379C" w:rsidRDefault="00983568" w:rsidP="001530FA">
            <w:pPr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68" w:rsidRPr="0006379C" w:rsidRDefault="00983568" w:rsidP="00153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8" w:rsidRPr="0059213E" w:rsidRDefault="00983568" w:rsidP="001530FA">
            <w:pPr>
              <w:numPr>
                <w:ilvl w:val="0"/>
                <w:numId w:val="7"/>
              </w:numPr>
              <w:tabs>
                <w:tab w:val="num" w:pos="254"/>
              </w:tabs>
              <w:spacing w:after="0" w:line="240" w:lineRule="auto"/>
              <w:ind w:left="253" w:right="-938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568" w:rsidRPr="0059213E" w:rsidTr="001530FA">
        <w:trPr>
          <w:cantSplit/>
          <w:trHeight w:val="227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8" w:rsidRPr="00FC5D4F" w:rsidRDefault="00983568" w:rsidP="001530FA">
            <w:pPr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Технологии дизайна*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68" w:rsidRPr="00FC5D4F" w:rsidRDefault="00983568" w:rsidP="00153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8" w:rsidRPr="0059213E" w:rsidRDefault="00983568" w:rsidP="001530FA">
            <w:pPr>
              <w:numPr>
                <w:ilvl w:val="0"/>
                <w:numId w:val="7"/>
              </w:numPr>
              <w:tabs>
                <w:tab w:val="num" w:pos="254"/>
              </w:tabs>
              <w:spacing w:after="0" w:line="240" w:lineRule="auto"/>
              <w:ind w:left="253" w:right="-938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568" w:rsidRPr="0059213E" w:rsidTr="001530FA">
        <w:trPr>
          <w:cantSplit/>
          <w:trHeight w:val="227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8" w:rsidRPr="00FC5D4F" w:rsidRDefault="00983568" w:rsidP="001530FA">
            <w:pPr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4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68" w:rsidRPr="00FC5D4F" w:rsidRDefault="00983568" w:rsidP="00153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8" w:rsidRPr="0059213E" w:rsidRDefault="00983568" w:rsidP="001530FA">
            <w:pPr>
              <w:numPr>
                <w:ilvl w:val="0"/>
                <w:numId w:val="7"/>
              </w:numPr>
              <w:tabs>
                <w:tab w:val="num" w:pos="254"/>
              </w:tabs>
              <w:spacing w:after="0" w:line="240" w:lineRule="auto"/>
              <w:ind w:left="253" w:right="-938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568" w:rsidRPr="0059213E" w:rsidTr="001530FA">
        <w:trPr>
          <w:cantSplit/>
          <w:trHeight w:val="227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8" w:rsidRPr="00FC5D4F" w:rsidRDefault="00983568" w:rsidP="001530FA">
            <w:pPr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4F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68" w:rsidRPr="00FC5D4F" w:rsidRDefault="00983568" w:rsidP="00153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8" w:rsidRPr="0059213E" w:rsidRDefault="00983568" w:rsidP="001530FA">
            <w:pPr>
              <w:numPr>
                <w:ilvl w:val="0"/>
                <w:numId w:val="7"/>
              </w:numPr>
              <w:tabs>
                <w:tab w:val="num" w:pos="254"/>
              </w:tabs>
              <w:spacing w:after="0" w:line="240" w:lineRule="auto"/>
              <w:ind w:left="253" w:right="-938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568" w:rsidRPr="0059213E" w:rsidTr="001530FA">
        <w:trPr>
          <w:cantSplit/>
          <w:trHeight w:val="227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8" w:rsidRPr="00FC5D4F" w:rsidRDefault="00983568" w:rsidP="001530FA">
            <w:pPr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4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68" w:rsidRPr="00FC5D4F" w:rsidRDefault="00983568" w:rsidP="00153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8" w:rsidRPr="0059213E" w:rsidRDefault="00983568" w:rsidP="001530FA">
            <w:pPr>
              <w:numPr>
                <w:ilvl w:val="0"/>
                <w:numId w:val="7"/>
              </w:numPr>
              <w:tabs>
                <w:tab w:val="num" w:pos="254"/>
              </w:tabs>
              <w:spacing w:after="0" w:line="240" w:lineRule="auto"/>
              <w:ind w:left="253" w:right="-938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568" w:rsidRPr="0059213E" w:rsidTr="001530FA">
        <w:trPr>
          <w:cantSplit/>
          <w:trHeight w:val="227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8" w:rsidRPr="00FC5D4F" w:rsidRDefault="00983568" w:rsidP="001530FA">
            <w:pPr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4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68" w:rsidRPr="00FC5D4F" w:rsidRDefault="00983568" w:rsidP="00153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8" w:rsidRPr="0059213E" w:rsidRDefault="00983568" w:rsidP="001530FA">
            <w:pPr>
              <w:numPr>
                <w:ilvl w:val="0"/>
                <w:numId w:val="7"/>
              </w:numPr>
              <w:tabs>
                <w:tab w:val="num" w:pos="254"/>
              </w:tabs>
              <w:spacing w:after="0" w:line="240" w:lineRule="auto"/>
              <w:ind w:left="253" w:right="-938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568" w:rsidRPr="0059213E" w:rsidTr="001530FA">
        <w:trPr>
          <w:cantSplit/>
          <w:trHeight w:val="227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</w:tcBorders>
          </w:tcPr>
          <w:p w:rsidR="00983568" w:rsidRPr="00FC5D4F" w:rsidRDefault="00983568" w:rsidP="001530FA">
            <w:pPr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4F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568" w:rsidRPr="00FC5D4F" w:rsidRDefault="00983568" w:rsidP="00153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8" w:rsidRPr="0059213E" w:rsidRDefault="00983568" w:rsidP="001530FA">
            <w:pPr>
              <w:numPr>
                <w:ilvl w:val="0"/>
                <w:numId w:val="7"/>
              </w:numPr>
              <w:tabs>
                <w:tab w:val="num" w:pos="254"/>
              </w:tabs>
              <w:spacing w:after="0" w:line="240" w:lineRule="auto"/>
              <w:ind w:left="253" w:right="-938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568" w:rsidRPr="0059213E" w:rsidTr="001530FA">
        <w:trPr>
          <w:cantSplit/>
          <w:trHeight w:val="97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</w:tcBorders>
          </w:tcPr>
          <w:p w:rsidR="00983568" w:rsidRPr="00FC5D4F" w:rsidRDefault="00983568" w:rsidP="001530FA">
            <w:pPr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4F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568" w:rsidRPr="00FC5D4F" w:rsidRDefault="00983568" w:rsidP="00153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8" w:rsidRPr="0059213E" w:rsidRDefault="00983568" w:rsidP="001530FA">
            <w:pPr>
              <w:numPr>
                <w:ilvl w:val="0"/>
                <w:numId w:val="7"/>
              </w:numPr>
              <w:tabs>
                <w:tab w:val="num" w:pos="254"/>
              </w:tabs>
              <w:spacing w:after="0" w:line="240" w:lineRule="auto"/>
              <w:ind w:left="253" w:right="-938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568" w:rsidRPr="0059213E" w:rsidTr="001530FA">
        <w:trPr>
          <w:cantSplit/>
          <w:trHeight w:val="227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68" w:rsidRPr="00FC5D4F" w:rsidRDefault="00983568" w:rsidP="001530FA">
            <w:pPr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4F">
              <w:rPr>
                <w:rFonts w:ascii="Times New Roman" w:hAnsi="Times New Roman" w:cs="Times New Roman"/>
                <w:sz w:val="20"/>
                <w:szCs w:val="20"/>
              </w:rPr>
              <w:t xml:space="preserve">Выездные уроки </w:t>
            </w:r>
            <w:proofErr w:type="gramStart"/>
            <w:r w:rsidRPr="00FC5D4F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FC5D4F">
              <w:rPr>
                <w:rFonts w:ascii="Times New Roman" w:hAnsi="Times New Roman" w:cs="Times New Roman"/>
                <w:sz w:val="20"/>
                <w:szCs w:val="20"/>
              </w:rPr>
              <w:t xml:space="preserve">, истории, биологии, географии, литературы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8" w:rsidRPr="00FC5D4F" w:rsidRDefault="00983568" w:rsidP="00153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8" w:rsidRPr="0059213E" w:rsidRDefault="00983568" w:rsidP="001530FA">
            <w:pPr>
              <w:numPr>
                <w:ilvl w:val="0"/>
                <w:numId w:val="7"/>
              </w:numPr>
              <w:tabs>
                <w:tab w:val="num" w:pos="254"/>
              </w:tabs>
              <w:spacing w:after="0" w:line="240" w:lineRule="auto"/>
              <w:ind w:left="253" w:right="-938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568" w:rsidRPr="0059213E" w:rsidTr="001530FA">
        <w:trPr>
          <w:cantSplit/>
          <w:trHeight w:val="227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68" w:rsidRPr="00711DE9" w:rsidRDefault="00983568" w:rsidP="001530FA">
            <w:pPr>
              <w:ind w:right="-30"/>
              <w:jc w:val="right"/>
              <w:rPr>
                <w:b/>
                <w:i/>
                <w:snapToGrid w:val="0"/>
                <w:color w:val="000000"/>
              </w:rPr>
            </w:pPr>
            <w:r w:rsidRPr="00711DE9">
              <w:rPr>
                <w:b/>
                <w:i/>
                <w:snapToGrid w:val="0"/>
                <w:color w:val="000000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8" w:rsidRPr="00711DE9" w:rsidRDefault="00983568" w:rsidP="001530FA">
            <w:pPr>
              <w:jc w:val="center"/>
              <w:rPr>
                <w:b/>
                <w:i/>
                <w:snapToGrid w:val="0"/>
                <w:color w:val="000000"/>
              </w:rPr>
            </w:pPr>
            <w:r w:rsidRPr="00711DE9">
              <w:rPr>
                <w:b/>
                <w:i/>
                <w:snapToGrid w:val="0"/>
                <w:color w:val="000000"/>
              </w:rPr>
              <w:t>29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8" w:rsidRPr="0059213E" w:rsidRDefault="00983568" w:rsidP="001530FA">
            <w:pPr>
              <w:numPr>
                <w:ilvl w:val="0"/>
                <w:numId w:val="7"/>
              </w:numPr>
              <w:tabs>
                <w:tab w:val="num" w:pos="254"/>
              </w:tabs>
              <w:spacing w:after="0" w:line="240" w:lineRule="auto"/>
              <w:ind w:left="253" w:right="-938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568" w:rsidRPr="0059213E" w:rsidTr="001530FA">
        <w:trPr>
          <w:cantSplit/>
          <w:trHeight w:val="3067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8" w:rsidRPr="0059213E" w:rsidRDefault="00983568" w:rsidP="001530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13E">
              <w:rPr>
                <w:rFonts w:ascii="Times New Roman" w:hAnsi="Times New Roman" w:cs="Times New Roman"/>
                <w:sz w:val="20"/>
                <w:szCs w:val="20"/>
              </w:rPr>
              <w:t xml:space="preserve">Выбор спецкурсов**. </w:t>
            </w:r>
          </w:p>
          <w:p w:rsidR="00983568" w:rsidRPr="0059213E" w:rsidRDefault="00983568" w:rsidP="001530FA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Спецкурсы «Сводный хор» и «Театральное мастерство» являются обязательными для всех учащихся  5 класса. </w:t>
            </w:r>
            <w:r w:rsidRPr="0059213E">
              <w:rPr>
                <w:rFonts w:ascii="Times New Roman" w:hAnsi="Times New Roman" w:cs="Times New Roman"/>
                <w:sz w:val="20"/>
                <w:szCs w:val="20"/>
              </w:rPr>
              <w:t>Из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59213E">
              <w:rPr>
                <w:rFonts w:ascii="Times New Roman" w:hAnsi="Times New Roman" w:cs="Times New Roman"/>
                <w:sz w:val="20"/>
                <w:szCs w:val="20"/>
              </w:rPr>
              <w:t xml:space="preserve"> II блоков ученик обязан выбрать минимум по одному спецкурсу. Выбранные спецкурсы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всех трех блоков </w:t>
            </w:r>
            <w:r w:rsidRPr="0059213E">
              <w:rPr>
                <w:rFonts w:ascii="Times New Roman" w:hAnsi="Times New Roman" w:cs="Times New Roman"/>
                <w:sz w:val="20"/>
                <w:szCs w:val="20"/>
              </w:rPr>
              <w:t>являются обязательным наполнением индивидуального учебного плана учащегося, оцениваются, не изменяются в течение всего учебного года.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83568" w:rsidRDefault="00983568" w:rsidP="001530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568" w:rsidRPr="0059213E" w:rsidRDefault="00983568" w:rsidP="001530F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13E">
              <w:rPr>
                <w:rFonts w:ascii="Times New Roman" w:hAnsi="Times New Roman" w:cs="Times New Roman"/>
                <w:sz w:val="20"/>
                <w:szCs w:val="20"/>
              </w:rPr>
              <w:t>При условии обучения учащегося в профессиональной художественной или спортивной школе ученик может быть освобожден от выбора спецкурса по данным направлениям при условии предоставления справки из данного учебного заведения.</w:t>
            </w:r>
          </w:p>
          <w:p w:rsidR="00983568" w:rsidRPr="00C770D7" w:rsidRDefault="00983568" w:rsidP="001530FA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83568" w:rsidRPr="0059213E" w:rsidRDefault="00983568" w:rsidP="001530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3E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Ответственность за выполнение индивидуального учебного плана несут ученик, родители ученика и куратор. Невыполнение программы спецкурса может стать препятствием перевода ученика </w:t>
            </w:r>
          </w:p>
          <w:p w:rsidR="00983568" w:rsidRPr="0059213E" w:rsidRDefault="00983568" w:rsidP="001530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3E">
              <w:rPr>
                <w:rFonts w:ascii="Times New Roman" w:hAnsi="Times New Roman" w:cs="Times New Roman"/>
                <w:sz w:val="20"/>
                <w:szCs w:val="20"/>
              </w:rPr>
              <w:t>в следующий класс.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68" w:rsidRPr="0059213E" w:rsidRDefault="00983568" w:rsidP="001530FA">
            <w:pPr>
              <w:numPr>
                <w:ilvl w:val="0"/>
                <w:numId w:val="7"/>
              </w:numPr>
              <w:tabs>
                <w:tab w:val="num" w:pos="254"/>
              </w:tabs>
              <w:spacing w:after="0" w:line="240" w:lineRule="auto"/>
              <w:ind w:left="253" w:right="-938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3568" w:rsidRPr="0059213E" w:rsidRDefault="00983568" w:rsidP="00983568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9213E">
        <w:rPr>
          <w:rFonts w:ascii="Times New Roman" w:hAnsi="Times New Roman" w:cs="Times New Roman"/>
          <w:sz w:val="20"/>
          <w:szCs w:val="20"/>
        </w:rPr>
        <w:t>*I триместр изучения курса «Технологии дизайна» посвящен разработке  открытки  на компьютере в программе CorelDraw с элементами ручной работы. Во втором триместре учащиеся занимаются созданием Gif-анимационной открытки в программе Adobe Photoshop.Третий триместр посвящен разработке Flash-открытки или созданию мультфильма в программе Adobe Flash.</w:t>
      </w:r>
    </w:p>
    <w:p w:rsidR="00983568" w:rsidRPr="00C770D7" w:rsidRDefault="00983568" w:rsidP="00983568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70D7">
        <w:rPr>
          <w:rFonts w:ascii="Times New Roman" w:hAnsi="Times New Roman" w:cs="Times New Roman"/>
          <w:sz w:val="20"/>
          <w:szCs w:val="20"/>
        </w:rPr>
        <w:t>**Спецкурс, а также группы по 2-ым иностранным языкам открываются при наполнении не менее 5 человек.</w:t>
      </w:r>
    </w:p>
    <w:sectPr w:rsidR="00983568" w:rsidRPr="00C770D7" w:rsidSect="006F54F1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BA2" w:rsidRDefault="007C0BA2" w:rsidP="003E0AC9">
      <w:pPr>
        <w:spacing w:after="0" w:line="240" w:lineRule="auto"/>
      </w:pPr>
      <w:r>
        <w:separator/>
      </w:r>
    </w:p>
  </w:endnote>
  <w:endnote w:type="continuationSeparator" w:id="0">
    <w:p w:rsidR="007C0BA2" w:rsidRDefault="007C0BA2" w:rsidP="003E0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13E" w:rsidRDefault="0059213E" w:rsidP="006F54F1">
    <w:pPr>
      <w:pStyle w:val="a6"/>
    </w:pPr>
  </w:p>
  <w:p w:rsidR="0059213E" w:rsidRDefault="0059213E" w:rsidP="006F54F1">
    <w:pPr>
      <w:pStyle w:val="a6"/>
    </w:pPr>
    <w:r>
      <w:t xml:space="preserve">__________________                            </w:t>
    </w:r>
    <w:r>
      <w:tab/>
      <w:t xml:space="preserve">                                                                          ___________________________</w:t>
    </w:r>
  </w:p>
  <w:p w:rsidR="0059213E" w:rsidRDefault="0059213E" w:rsidP="006F54F1">
    <w:pPr>
      <w:pStyle w:val="a6"/>
      <w:tabs>
        <w:tab w:val="clear" w:pos="4677"/>
        <w:tab w:val="clear" w:pos="9355"/>
        <w:tab w:val="center" w:pos="5102"/>
        <w:tab w:val="right" w:pos="10205"/>
      </w:tabs>
    </w:pPr>
    <w:r>
      <w:t>Подпись «Заказчика»</w:t>
    </w:r>
    <w:r>
      <w:tab/>
    </w:r>
    <w:r>
      <w:tab/>
      <w:t>Подпись «Исполнителя»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13E" w:rsidRDefault="00A802CB">
    <w:pPr>
      <w:pStyle w:val="a6"/>
      <w:jc w:val="center"/>
    </w:pPr>
    <w:fldSimple w:instr=" PAGE   \* MERGEFORMAT ">
      <w:r w:rsidR="0059213E">
        <w:rPr>
          <w:noProof/>
        </w:rPr>
        <w:t>1</w:t>
      </w:r>
    </w:fldSimple>
  </w:p>
  <w:p w:rsidR="0059213E" w:rsidRDefault="0059213E" w:rsidP="006F54F1">
    <w:pPr>
      <w:pStyle w:val="a6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13E" w:rsidRDefault="0059213E" w:rsidP="006F54F1">
    <w:pPr>
      <w:pStyle w:val="a6"/>
    </w:pPr>
  </w:p>
  <w:p w:rsidR="0059213E" w:rsidRDefault="0059213E" w:rsidP="006F54F1">
    <w:pPr>
      <w:pStyle w:val="a6"/>
    </w:pPr>
    <w:r>
      <w:t xml:space="preserve">__________________                            </w:t>
    </w:r>
    <w:r>
      <w:tab/>
      <w:t xml:space="preserve">                                                                          ___________________________</w:t>
    </w:r>
  </w:p>
  <w:p w:rsidR="0059213E" w:rsidRDefault="0059213E" w:rsidP="006F54F1">
    <w:pPr>
      <w:pStyle w:val="a6"/>
      <w:tabs>
        <w:tab w:val="clear" w:pos="4677"/>
        <w:tab w:val="clear" w:pos="9355"/>
        <w:tab w:val="center" w:pos="5102"/>
        <w:tab w:val="right" w:pos="10205"/>
      </w:tabs>
    </w:pPr>
    <w:r>
      <w:t>Подпись «Заказчика»</w:t>
    </w:r>
    <w:r>
      <w:tab/>
    </w:r>
    <w:r>
      <w:tab/>
      <w:t>Подпись «Исполнителя»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13E" w:rsidRDefault="00A802CB">
    <w:pPr>
      <w:pStyle w:val="a6"/>
      <w:jc w:val="center"/>
    </w:pPr>
    <w:r>
      <w:fldChar w:fldCharType="begin"/>
    </w:r>
    <w:r w:rsidR="00076E12">
      <w:instrText xml:space="preserve"> PAGE   \* MERGEFORMAT </w:instrText>
    </w:r>
    <w:r>
      <w:fldChar w:fldCharType="separate"/>
    </w:r>
    <w:r w:rsidR="0059213E">
      <w:rPr>
        <w:noProof/>
      </w:rPr>
      <w:t>1</w:t>
    </w:r>
    <w:r>
      <w:fldChar w:fldCharType="end"/>
    </w:r>
  </w:p>
  <w:p w:rsidR="0059213E" w:rsidRDefault="0059213E" w:rsidP="006F54F1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BA2" w:rsidRDefault="007C0BA2" w:rsidP="003E0AC9">
      <w:pPr>
        <w:spacing w:after="0" w:line="240" w:lineRule="auto"/>
      </w:pPr>
      <w:r>
        <w:separator/>
      </w:r>
    </w:p>
  </w:footnote>
  <w:footnote w:type="continuationSeparator" w:id="0">
    <w:p w:rsidR="007C0BA2" w:rsidRDefault="007C0BA2" w:rsidP="003E0AC9">
      <w:pPr>
        <w:spacing w:after="0" w:line="240" w:lineRule="auto"/>
      </w:pPr>
      <w:r>
        <w:continuationSeparator/>
      </w:r>
    </w:p>
  </w:footnote>
  <w:footnote w:id="1">
    <w:p w:rsidR="0059213E" w:rsidRDefault="0059213E" w:rsidP="003E0AC9">
      <w:pPr>
        <w:pStyle w:val="a8"/>
        <w:ind w:firstLine="708"/>
      </w:pPr>
    </w:p>
  </w:footnote>
  <w:footnote w:id="2">
    <w:p w:rsidR="0059213E" w:rsidRDefault="0059213E" w:rsidP="003E0AC9">
      <w:pPr>
        <w:pStyle w:val="a8"/>
        <w:ind w:firstLine="708"/>
        <w:jc w:val="both"/>
      </w:pPr>
      <w:r w:rsidRPr="00114F83">
        <w:rPr>
          <w:rStyle w:val="a3"/>
          <w:rFonts w:ascii="Times New Roman" w:hAnsi="Times New Roman"/>
        </w:rPr>
        <w:footnoteRef/>
      </w:r>
      <w:r w:rsidRPr="00114F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Обучающемуся</w:t>
      </w:r>
      <w:r w:rsidRPr="00114F83">
        <w:rPr>
          <w:rFonts w:ascii="Times New Roman" w:hAnsi="Times New Roman" w:cs="Times New Roman"/>
        </w:rPr>
        <w:t>, не прошедш</w:t>
      </w:r>
      <w:r>
        <w:rPr>
          <w:rFonts w:ascii="Times New Roman" w:hAnsi="Times New Roman" w:cs="Times New Roman"/>
        </w:rPr>
        <w:t>ему</w:t>
      </w:r>
      <w:r w:rsidRPr="00114F83">
        <w:rPr>
          <w:rFonts w:ascii="Times New Roman" w:hAnsi="Times New Roman" w:cs="Times New Roman"/>
        </w:rPr>
        <w:t xml:space="preserve"> итоговой аттестации или получивш</w:t>
      </w:r>
      <w:r>
        <w:rPr>
          <w:rFonts w:ascii="Times New Roman" w:hAnsi="Times New Roman" w:cs="Times New Roman"/>
        </w:rPr>
        <w:t>ему</w:t>
      </w:r>
      <w:r w:rsidRPr="00114F83">
        <w:rPr>
          <w:rFonts w:ascii="Times New Roman" w:hAnsi="Times New Roman" w:cs="Times New Roman"/>
        </w:rPr>
        <w:t xml:space="preserve"> на итоговой аттестации </w:t>
      </w:r>
      <w:r w:rsidRPr="0012204F">
        <w:rPr>
          <w:rFonts w:ascii="Times New Roman" w:hAnsi="Times New Roman" w:cs="Times New Roman"/>
        </w:rPr>
        <w:t xml:space="preserve">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</w:t>
      </w:r>
      <w:r>
        <w:rPr>
          <w:rFonts w:ascii="Times New Roman" w:hAnsi="Times New Roman" w:cs="Times New Roman"/>
        </w:rPr>
        <w:t xml:space="preserve"> образовании</w:t>
      </w:r>
    </w:p>
  </w:footnote>
  <w:footnote w:id="3">
    <w:p w:rsidR="0059213E" w:rsidRDefault="0059213E" w:rsidP="003E0AC9">
      <w:pPr>
        <w:pStyle w:val="a8"/>
        <w:ind w:firstLine="708"/>
      </w:pPr>
      <w:r>
        <w:rPr>
          <w:rStyle w:val="a3"/>
          <w:rFonts w:cs="Calibri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Д</w:t>
      </w:r>
      <w:r w:rsidRPr="006374D4">
        <w:rPr>
          <w:rFonts w:ascii="Times New Roman" w:hAnsi="Times New Roman" w:cs="Times New Roman"/>
        </w:rPr>
        <w:t xml:space="preserve">ля договора с </w:t>
      </w:r>
      <w:proofErr w:type="gramStart"/>
      <w:r w:rsidRPr="006374D4">
        <w:rPr>
          <w:rFonts w:ascii="Times New Roman" w:hAnsi="Times New Roman" w:cs="Times New Roman"/>
        </w:rPr>
        <w:t>Обучающимся</w:t>
      </w:r>
      <w:proofErr w:type="gramEnd"/>
      <w:r w:rsidRPr="006374D4">
        <w:rPr>
          <w:rFonts w:ascii="Times New Roman" w:hAnsi="Times New Roman" w:cs="Times New Roman"/>
        </w:rPr>
        <w:t>, не достигшим 14-летнего возраста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13E" w:rsidRDefault="0059213E" w:rsidP="00EA18C7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Общеобразовательная автономная некоммерческая организация</w:t>
    </w:r>
  </w:p>
  <w:p w:rsidR="0059213E" w:rsidRDefault="0059213E" w:rsidP="00EA18C7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«Международная школа с углубленным изучением иностранных языков «Интеграция </w:t>
    </w:r>
    <w:r>
      <w:rPr>
        <w:rFonts w:ascii="Times New Roman" w:hAnsi="Times New Roman" w:cs="Times New Roman"/>
        <w:b/>
        <w:sz w:val="16"/>
        <w:szCs w:val="16"/>
        <w:lang w:val="en-US"/>
      </w:rPr>
      <w:t>XXI</w:t>
    </w:r>
    <w:r>
      <w:rPr>
        <w:rFonts w:ascii="Times New Roman" w:hAnsi="Times New Roman" w:cs="Times New Roman"/>
        <w:b/>
        <w:sz w:val="16"/>
        <w:szCs w:val="16"/>
      </w:rPr>
      <w:t xml:space="preserve"> век»</w:t>
    </w:r>
  </w:p>
  <w:p w:rsidR="0059213E" w:rsidRDefault="0059213E" w:rsidP="006F54F1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723775">
      <w:rPr>
        <w:rFonts w:ascii="Times New Roman" w:hAnsi="Times New Roman" w:cs="Times New Roman"/>
        <w:sz w:val="16"/>
        <w:szCs w:val="16"/>
      </w:rPr>
      <w:t>Типовой Договор об образовании</w:t>
    </w:r>
    <w:r>
      <w:rPr>
        <w:rFonts w:ascii="Times New Roman" w:hAnsi="Times New Roman" w:cs="Times New Roman"/>
        <w:sz w:val="16"/>
        <w:szCs w:val="16"/>
      </w:rPr>
      <w:t xml:space="preserve"> на </w:t>
    </w:r>
    <w:proofErr w:type="gramStart"/>
    <w:r>
      <w:rPr>
        <w:rFonts w:ascii="Times New Roman" w:hAnsi="Times New Roman" w:cs="Times New Roman"/>
        <w:sz w:val="16"/>
        <w:szCs w:val="16"/>
      </w:rPr>
      <w:t xml:space="preserve">обучение </w:t>
    </w:r>
    <w:r w:rsidRPr="00723775">
      <w:rPr>
        <w:rFonts w:ascii="Times New Roman" w:hAnsi="Times New Roman" w:cs="Times New Roman"/>
        <w:sz w:val="16"/>
        <w:szCs w:val="16"/>
      </w:rPr>
      <w:t xml:space="preserve"> по</w:t>
    </w:r>
    <w:proofErr w:type="gramEnd"/>
    <w:r w:rsidRPr="00723775">
      <w:rPr>
        <w:rFonts w:ascii="Times New Roman" w:hAnsi="Times New Roman" w:cs="Times New Roman"/>
        <w:sz w:val="16"/>
        <w:szCs w:val="16"/>
      </w:rPr>
      <w:t xml:space="preserve"> образ</w:t>
    </w:r>
    <w:r>
      <w:rPr>
        <w:rFonts w:ascii="Times New Roman" w:hAnsi="Times New Roman" w:cs="Times New Roman"/>
        <w:sz w:val="16"/>
        <w:szCs w:val="16"/>
      </w:rPr>
      <w:t xml:space="preserve">овательной программе </w:t>
    </w:r>
  </w:p>
  <w:p w:rsidR="0059213E" w:rsidRPr="00723775" w:rsidRDefault="0059213E" w:rsidP="006F54F1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основного </w:t>
    </w:r>
    <w:r w:rsidRPr="00723775">
      <w:rPr>
        <w:rFonts w:ascii="Times New Roman" w:hAnsi="Times New Roman" w:cs="Times New Roman"/>
        <w:sz w:val="16"/>
        <w:szCs w:val="16"/>
      </w:rPr>
      <w:t xml:space="preserve"> общего образования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13E" w:rsidRDefault="0059213E" w:rsidP="006F54F1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Автономная некоммерческая организация </w:t>
    </w:r>
    <w:r w:rsidRPr="00463597">
      <w:rPr>
        <w:rFonts w:ascii="Times New Roman" w:hAnsi="Times New Roman" w:cs="Times New Roman"/>
        <w:b/>
        <w:sz w:val="16"/>
        <w:szCs w:val="16"/>
      </w:rPr>
      <w:t xml:space="preserve"> </w:t>
    </w:r>
    <w:r>
      <w:rPr>
        <w:rFonts w:ascii="Times New Roman" w:hAnsi="Times New Roman" w:cs="Times New Roman"/>
        <w:b/>
        <w:sz w:val="16"/>
        <w:szCs w:val="16"/>
      </w:rPr>
      <w:t xml:space="preserve">средняя общеобразовательная школа </w:t>
    </w:r>
    <w:r w:rsidRPr="00463597">
      <w:rPr>
        <w:rFonts w:ascii="Times New Roman" w:hAnsi="Times New Roman" w:cs="Times New Roman"/>
        <w:b/>
        <w:sz w:val="16"/>
        <w:szCs w:val="16"/>
      </w:rPr>
      <w:t xml:space="preserve"> с углубленным изучением иностранных языков</w:t>
    </w:r>
  </w:p>
  <w:p w:rsidR="0059213E" w:rsidRPr="00463597" w:rsidRDefault="0059213E" w:rsidP="006F54F1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463597">
      <w:rPr>
        <w:rFonts w:ascii="Times New Roman" w:hAnsi="Times New Roman" w:cs="Times New Roman"/>
        <w:b/>
        <w:sz w:val="16"/>
        <w:szCs w:val="16"/>
      </w:rPr>
      <w:t xml:space="preserve">«Международная школа «Интеграция </w:t>
    </w:r>
    <w:r w:rsidRPr="00463597">
      <w:rPr>
        <w:rFonts w:ascii="Times New Roman" w:hAnsi="Times New Roman" w:cs="Times New Roman"/>
        <w:b/>
        <w:sz w:val="16"/>
        <w:szCs w:val="16"/>
        <w:lang w:val="en-US"/>
      </w:rPr>
      <w:t>XXI</w:t>
    </w:r>
    <w:r w:rsidRPr="00463597">
      <w:rPr>
        <w:rFonts w:ascii="Times New Roman" w:hAnsi="Times New Roman" w:cs="Times New Roman"/>
        <w:b/>
        <w:sz w:val="16"/>
        <w:szCs w:val="16"/>
      </w:rPr>
      <w:t xml:space="preserve"> век»</w:t>
    </w:r>
  </w:p>
  <w:p w:rsidR="0059213E" w:rsidRPr="00463597" w:rsidRDefault="0059213E" w:rsidP="006F54F1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463597">
      <w:rPr>
        <w:rFonts w:ascii="Times New Roman" w:hAnsi="Times New Roman" w:cs="Times New Roman"/>
        <w:sz w:val="16"/>
        <w:szCs w:val="16"/>
      </w:rPr>
      <w:t xml:space="preserve">Типовой Договор об образовании </w:t>
    </w:r>
    <w:r>
      <w:rPr>
        <w:rFonts w:ascii="Times New Roman" w:hAnsi="Times New Roman" w:cs="Times New Roman"/>
        <w:sz w:val="16"/>
        <w:szCs w:val="16"/>
      </w:rPr>
      <w:t xml:space="preserve"> на </w:t>
    </w:r>
    <w:proofErr w:type="gramStart"/>
    <w:r>
      <w:rPr>
        <w:rFonts w:ascii="Times New Roman" w:hAnsi="Times New Roman" w:cs="Times New Roman"/>
        <w:sz w:val="16"/>
        <w:szCs w:val="16"/>
      </w:rPr>
      <w:t xml:space="preserve">обучение </w:t>
    </w:r>
    <w:r w:rsidRPr="00463597">
      <w:rPr>
        <w:rFonts w:ascii="Times New Roman" w:hAnsi="Times New Roman" w:cs="Times New Roman"/>
        <w:sz w:val="16"/>
        <w:szCs w:val="16"/>
      </w:rPr>
      <w:t>по</w:t>
    </w:r>
    <w:proofErr w:type="gramEnd"/>
    <w:r w:rsidRPr="00463597">
      <w:rPr>
        <w:rFonts w:ascii="Times New Roman" w:hAnsi="Times New Roman" w:cs="Times New Roman"/>
        <w:sz w:val="16"/>
        <w:szCs w:val="16"/>
      </w:rPr>
      <w:t xml:space="preserve"> образователь</w:t>
    </w:r>
    <w:r>
      <w:rPr>
        <w:rFonts w:ascii="Times New Roman" w:hAnsi="Times New Roman" w:cs="Times New Roman"/>
        <w:sz w:val="16"/>
        <w:szCs w:val="16"/>
      </w:rPr>
      <w:t xml:space="preserve">ной программе </w:t>
    </w:r>
    <w:r w:rsidRPr="00463597">
      <w:rPr>
        <w:rFonts w:ascii="Times New Roman" w:hAnsi="Times New Roman" w:cs="Times New Roman"/>
        <w:sz w:val="16"/>
        <w:szCs w:val="16"/>
      </w:rPr>
      <w:t>о</w:t>
    </w:r>
    <w:r>
      <w:rPr>
        <w:rFonts w:ascii="Times New Roman" w:hAnsi="Times New Roman" w:cs="Times New Roman"/>
        <w:sz w:val="16"/>
        <w:szCs w:val="16"/>
      </w:rPr>
      <w:t xml:space="preserve">сновного общего </w:t>
    </w:r>
    <w:r w:rsidRPr="00463597">
      <w:rPr>
        <w:rFonts w:ascii="Times New Roman" w:hAnsi="Times New Roman" w:cs="Times New Roman"/>
        <w:sz w:val="16"/>
        <w:szCs w:val="16"/>
      </w:rPr>
      <w:t xml:space="preserve"> образования</w:t>
    </w:r>
  </w:p>
  <w:p w:rsidR="0059213E" w:rsidRDefault="0059213E" w:rsidP="006F54F1">
    <w:pPr>
      <w:pStyle w:val="a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13E" w:rsidRDefault="0059213E" w:rsidP="00EA18C7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Общеобразовательная автономная некоммерческая организация</w:t>
    </w:r>
  </w:p>
  <w:p w:rsidR="0059213E" w:rsidRDefault="0059213E" w:rsidP="00EA18C7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«Международная школа с углубленным изучением иностранных языков «Интеграция </w:t>
    </w:r>
    <w:r>
      <w:rPr>
        <w:rFonts w:ascii="Times New Roman" w:hAnsi="Times New Roman" w:cs="Times New Roman"/>
        <w:b/>
        <w:sz w:val="16"/>
        <w:szCs w:val="16"/>
        <w:lang w:val="en-US"/>
      </w:rPr>
      <w:t>XXI</w:t>
    </w:r>
    <w:r>
      <w:rPr>
        <w:rFonts w:ascii="Times New Roman" w:hAnsi="Times New Roman" w:cs="Times New Roman"/>
        <w:b/>
        <w:sz w:val="16"/>
        <w:szCs w:val="16"/>
      </w:rPr>
      <w:t xml:space="preserve"> век»</w:t>
    </w:r>
  </w:p>
  <w:p w:rsidR="0059213E" w:rsidRDefault="0059213E" w:rsidP="006F54F1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723775">
      <w:rPr>
        <w:rFonts w:ascii="Times New Roman" w:hAnsi="Times New Roman" w:cs="Times New Roman"/>
        <w:sz w:val="16"/>
        <w:szCs w:val="16"/>
      </w:rPr>
      <w:t>Типовой Договор об образовании</w:t>
    </w:r>
    <w:r>
      <w:rPr>
        <w:rFonts w:ascii="Times New Roman" w:hAnsi="Times New Roman" w:cs="Times New Roman"/>
        <w:sz w:val="16"/>
        <w:szCs w:val="16"/>
      </w:rPr>
      <w:t xml:space="preserve"> на </w:t>
    </w:r>
    <w:proofErr w:type="gramStart"/>
    <w:r>
      <w:rPr>
        <w:rFonts w:ascii="Times New Roman" w:hAnsi="Times New Roman" w:cs="Times New Roman"/>
        <w:sz w:val="16"/>
        <w:szCs w:val="16"/>
      </w:rPr>
      <w:t xml:space="preserve">обучение </w:t>
    </w:r>
    <w:r w:rsidRPr="00723775">
      <w:rPr>
        <w:rFonts w:ascii="Times New Roman" w:hAnsi="Times New Roman" w:cs="Times New Roman"/>
        <w:sz w:val="16"/>
        <w:szCs w:val="16"/>
      </w:rPr>
      <w:t xml:space="preserve"> по</w:t>
    </w:r>
    <w:proofErr w:type="gramEnd"/>
    <w:r w:rsidRPr="00723775">
      <w:rPr>
        <w:rFonts w:ascii="Times New Roman" w:hAnsi="Times New Roman" w:cs="Times New Roman"/>
        <w:sz w:val="16"/>
        <w:szCs w:val="16"/>
      </w:rPr>
      <w:t xml:space="preserve"> образ</w:t>
    </w:r>
    <w:r>
      <w:rPr>
        <w:rFonts w:ascii="Times New Roman" w:hAnsi="Times New Roman" w:cs="Times New Roman"/>
        <w:sz w:val="16"/>
        <w:szCs w:val="16"/>
      </w:rPr>
      <w:t xml:space="preserve">овательной программе </w:t>
    </w:r>
  </w:p>
  <w:p w:rsidR="0059213E" w:rsidRPr="00723775" w:rsidRDefault="0059213E" w:rsidP="006F54F1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основного </w:t>
    </w:r>
    <w:r w:rsidRPr="00723775">
      <w:rPr>
        <w:rFonts w:ascii="Times New Roman" w:hAnsi="Times New Roman" w:cs="Times New Roman"/>
        <w:sz w:val="16"/>
        <w:szCs w:val="16"/>
      </w:rPr>
      <w:t xml:space="preserve"> общего образования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13E" w:rsidRDefault="0059213E" w:rsidP="006F54F1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Автономная некоммерческая организация </w:t>
    </w:r>
    <w:r w:rsidRPr="00463597">
      <w:rPr>
        <w:rFonts w:ascii="Times New Roman" w:hAnsi="Times New Roman" w:cs="Times New Roman"/>
        <w:b/>
        <w:sz w:val="16"/>
        <w:szCs w:val="16"/>
      </w:rPr>
      <w:t xml:space="preserve"> </w:t>
    </w:r>
    <w:r>
      <w:rPr>
        <w:rFonts w:ascii="Times New Roman" w:hAnsi="Times New Roman" w:cs="Times New Roman"/>
        <w:b/>
        <w:sz w:val="16"/>
        <w:szCs w:val="16"/>
      </w:rPr>
      <w:t xml:space="preserve">средняя общеобразовательная школа </w:t>
    </w:r>
    <w:r w:rsidRPr="00463597">
      <w:rPr>
        <w:rFonts w:ascii="Times New Roman" w:hAnsi="Times New Roman" w:cs="Times New Roman"/>
        <w:b/>
        <w:sz w:val="16"/>
        <w:szCs w:val="16"/>
      </w:rPr>
      <w:t xml:space="preserve"> с углубленным изучением иностранных языков</w:t>
    </w:r>
  </w:p>
  <w:p w:rsidR="0059213E" w:rsidRPr="00463597" w:rsidRDefault="0059213E" w:rsidP="006F54F1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463597">
      <w:rPr>
        <w:rFonts w:ascii="Times New Roman" w:hAnsi="Times New Roman" w:cs="Times New Roman"/>
        <w:b/>
        <w:sz w:val="16"/>
        <w:szCs w:val="16"/>
      </w:rPr>
      <w:t xml:space="preserve">«Международная школа «Интеграция </w:t>
    </w:r>
    <w:r w:rsidRPr="00463597">
      <w:rPr>
        <w:rFonts w:ascii="Times New Roman" w:hAnsi="Times New Roman" w:cs="Times New Roman"/>
        <w:b/>
        <w:sz w:val="16"/>
        <w:szCs w:val="16"/>
        <w:lang w:val="en-US"/>
      </w:rPr>
      <w:t>XXI</w:t>
    </w:r>
    <w:r w:rsidRPr="00463597">
      <w:rPr>
        <w:rFonts w:ascii="Times New Roman" w:hAnsi="Times New Roman" w:cs="Times New Roman"/>
        <w:b/>
        <w:sz w:val="16"/>
        <w:szCs w:val="16"/>
      </w:rPr>
      <w:t xml:space="preserve"> век»</w:t>
    </w:r>
  </w:p>
  <w:p w:rsidR="0059213E" w:rsidRPr="00463597" w:rsidRDefault="0059213E" w:rsidP="006F54F1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463597">
      <w:rPr>
        <w:rFonts w:ascii="Times New Roman" w:hAnsi="Times New Roman" w:cs="Times New Roman"/>
        <w:sz w:val="16"/>
        <w:szCs w:val="16"/>
      </w:rPr>
      <w:t xml:space="preserve">Типовой Договор об образовании </w:t>
    </w:r>
    <w:r>
      <w:rPr>
        <w:rFonts w:ascii="Times New Roman" w:hAnsi="Times New Roman" w:cs="Times New Roman"/>
        <w:sz w:val="16"/>
        <w:szCs w:val="16"/>
      </w:rPr>
      <w:t xml:space="preserve"> на </w:t>
    </w:r>
    <w:proofErr w:type="gramStart"/>
    <w:r>
      <w:rPr>
        <w:rFonts w:ascii="Times New Roman" w:hAnsi="Times New Roman" w:cs="Times New Roman"/>
        <w:sz w:val="16"/>
        <w:szCs w:val="16"/>
      </w:rPr>
      <w:t xml:space="preserve">обучение </w:t>
    </w:r>
    <w:r w:rsidRPr="00463597">
      <w:rPr>
        <w:rFonts w:ascii="Times New Roman" w:hAnsi="Times New Roman" w:cs="Times New Roman"/>
        <w:sz w:val="16"/>
        <w:szCs w:val="16"/>
      </w:rPr>
      <w:t>по</w:t>
    </w:r>
    <w:proofErr w:type="gramEnd"/>
    <w:r w:rsidRPr="00463597">
      <w:rPr>
        <w:rFonts w:ascii="Times New Roman" w:hAnsi="Times New Roman" w:cs="Times New Roman"/>
        <w:sz w:val="16"/>
        <w:szCs w:val="16"/>
      </w:rPr>
      <w:t xml:space="preserve"> образователь</w:t>
    </w:r>
    <w:r>
      <w:rPr>
        <w:rFonts w:ascii="Times New Roman" w:hAnsi="Times New Roman" w:cs="Times New Roman"/>
        <w:sz w:val="16"/>
        <w:szCs w:val="16"/>
      </w:rPr>
      <w:t xml:space="preserve">ной программе </w:t>
    </w:r>
    <w:r w:rsidRPr="00463597">
      <w:rPr>
        <w:rFonts w:ascii="Times New Roman" w:hAnsi="Times New Roman" w:cs="Times New Roman"/>
        <w:sz w:val="16"/>
        <w:szCs w:val="16"/>
      </w:rPr>
      <w:t>о</w:t>
    </w:r>
    <w:r>
      <w:rPr>
        <w:rFonts w:ascii="Times New Roman" w:hAnsi="Times New Roman" w:cs="Times New Roman"/>
        <w:sz w:val="16"/>
        <w:szCs w:val="16"/>
      </w:rPr>
      <w:t xml:space="preserve">сновного общего </w:t>
    </w:r>
    <w:r w:rsidRPr="00463597">
      <w:rPr>
        <w:rFonts w:ascii="Times New Roman" w:hAnsi="Times New Roman" w:cs="Times New Roman"/>
        <w:sz w:val="16"/>
        <w:szCs w:val="16"/>
      </w:rPr>
      <w:t xml:space="preserve"> образования</w:t>
    </w:r>
  </w:p>
  <w:p w:rsidR="0059213E" w:rsidRDefault="0059213E" w:rsidP="006F54F1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1772"/>
    <w:multiLevelType w:val="hybridMultilevel"/>
    <w:tmpl w:val="3578BBE4"/>
    <w:lvl w:ilvl="0" w:tplc="647A2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C2E02"/>
    <w:multiLevelType w:val="hybridMultilevel"/>
    <w:tmpl w:val="59989BFA"/>
    <w:lvl w:ilvl="0" w:tplc="647A2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E1BCB"/>
    <w:multiLevelType w:val="hybridMultilevel"/>
    <w:tmpl w:val="16E49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55B8C"/>
    <w:multiLevelType w:val="hybridMultilevel"/>
    <w:tmpl w:val="D2187BBE"/>
    <w:lvl w:ilvl="0" w:tplc="E2348B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934DF"/>
    <w:multiLevelType w:val="hybridMultilevel"/>
    <w:tmpl w:val="29C492F8"/>
    <w:lvl w:ilvl="0" w:tplc="041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5">
    <w:nsid w:val="2A1B147E"/>
    <w:multiLevelType w:val="hybridMultilevel"/>
    <w:tmpl w:val="9E5CA6AC"/>
    <w:lvl w:ilvl="0" w:tplc="0419000D">
      <w:start w:val="1"/>
      <w:numFmt w:val="bullet"/>
      <w:lvlText w:val=""/>
      <w:lvlJc w:val="left"/>
      <w:pPr>
        <w:ind w:left="8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6">
    <w:nsid w:val="30056379"/>
    <w:multiLevelType w:val="hybridMultilevel"/>
    <w:tmpl w:val="7E3EAEF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34945FBB"/>
    <w:multiLevelType w:val="hybridMultilevel"/>
    <w:tmpl w:val="DE3893EA"/>
    <w:lvl w:ilvl="0" w:tplc="0419000D">
      <w:start w:val="1"/>
      <w:numFmt w:val="bullet"/>
      <w:lvlText w:val=""/>
      <w:lvlJc w:val="left"/>
      <w:pPr>
        <w:ind w:left="8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8">
    <w:nsid w:val="3AA452DD"/>
    <w:multiLevelType w:val="hybridMultilevel"/>
    <w:tmpl w:val="74042032"/>
    <w:lvl w:ilvl="0" w:tplc="647A2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706550"/>
    <w:multiLevelType w:val="hybridMultilevel"/>
    <w:tmpl w:val="DD20AB16"/>
    <w:lvl w:ilvl="0" w:tplc="D4B495F4">
      <w:start w:val="2"/>
      <w:numFmt w:val="bullet"/>
      <w:lvlText w:val="-"/>
      <w:lvlJc w:val="left"/>
      <w:pPr>
        <w:tabs>
          <w:tab w:val="num" w:pos="1173"/>
        </w:tabs>
        <w:ind w:left="1173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574"/>
        </w:tabs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4"/>
        </w:tabs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4"/>
        </w:tabs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4"/>
        </w:tabs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4"/>
        </w:tabs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4"/>
        </w:tabs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4"/>
        </w:tabs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4"/>
        </w:tabs>
        <w:ind w:left="6614" w:hanging="360"/>
      </w:pPr>
      <w:rPr>
        <w:rFonts w:ascii="Wingdings" w:hAnsi="Wingdings" w:hint="default"/>
      </w:rPr>
    </w:lvl>
  </w:abstractNum>
  <w:abstractNum w:abstractNumId="10">
    <w:nsid w:val="48400901"/>
    <w:multiLevelType w:val="hybridMultilevel"/>
    <w:tmpl w:val="4D4CD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C84EB8"/>
    <w:multiLevelType w:val="hybridMultilevel"/>
    <w:tmpl w:val="7EE8FA68"/>
    <w:lvl w:ilvl="0" w:tplc="647A2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A10260"/>
    <w:multiLevelType w:val="hybridMultilevel"/>
    <w:tmpl w:val="ABDEE872"/>
    <w:lvl w:ilvl="0" w:tplc="0419000D">
      <w:start w:val="1"/>
      <w:numFmt w:val="bullet"/>
      <w:lvlText w:val=""/>
      <w:lvlJc w:val="left"/>
      <w:pPr>
        <w:ind w:left="8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3">
    <w:nsid w:val="675874F5"/>
    <w:multiLevelType w:val="hybridMultilevel"/>
    <w:tmpl w:val="F3D01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4977ED"/>
    <w:multiLevelType w:val="hybridMultilevel"/>
    <w:tmpl w:val="400A38C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6FB66E7C"/>
    <w:multiLevelType w:val="singleLevel"/>
    <w:tmpl w:val="D4B495F4"/>
    <w:lvl w:ilvl="0">
      <w:start w:val="2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</w:abstractNum>
  <w:abstractNum w:abstractNumId="16">
    <w:nsid w:val="701654B0"/>
    <w:multiLevelType w:val="hybridMultilevel"/>
    <w:tmpl w:val="6D3C141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7BF375E4"/>
    <w:multiLevelType w:val="hybridMultilevel"/>
    <w:tmpl w:val="44B67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2"/>
  </w:num>
  <w:num w:numId="4">
    <w:abstractNumId w:val="10"/>
  </w:num>
  <w:num w:numId="5">
    <w:abstractNumId w:val="14"/>
  </w:num>
  <w:num w:numId="6">
    <w:abstractNumId w:val="16"/>
  </w:num>
  <w:num w:numId="7">
    <w:abstractNumId w:val="15"/>
  </w:num>
  <w:num w:numId="8">
    <w:abstractNumId w:val="9"/>
  </w:num>
  <w:num w:numId="9">
    <w:abstractNumId w:val="13"/>
  </w:num>
  <w:num w:numId="10">
    <w:abstractNumId w:val="3"/>
  </w:num>
  <w:num w:numId="11">
    <w:abstractNumId w:val="12"/>
  </w:num>
  <w:num w:numId="12">
    <w:abstractNumId w:val="7"/>
  </w:num>
  <w:num w:numId="13">
    <w:abstractNumId w:val="5"/>
  </w:num>
  <w:num w:numId="14">
    <w:abstractNumId w:val="4"/>
  </w:num>
  <w:num w:numId="15">
    <w:abstractNumId w:val="1"/>
  </w:num>
  <w:num w:numId="16">
    <w:abstractNumId w:val="0"/>
  </w:num>
  <w:num w:numId="17">
    <w:abstractNumId w:val="11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0AC9"/>
    <w:rsid w:val="00000D87"/>
    <w:rsid w:val="000144CE"/>
    <w:rsid w:val="00024BBB"/>
    <w:rsid w:val="00036D12"/>
    <w:rsid w:val="000378D1"/>
    <w:rsid w:val="00045E45"/>
    <w:rsid w:val="00047941"/>
    <w:rsid w:val="00051138"/>
    <w:rsid w:val="00052292"/>
    <w:rsid w:val="00052BFA"/>
    <w:rsid w:val="000548C9"/>
    <w:rsid w:val="000638E9"/>
    <w:rsid w:val="000674B1"/>
    <w:rsid w:val="00076E12"/>
    <w:rsid w:val="00092AA7"/>
    <w:rsid w:val="00093A1C"/>
    <w:rsid w:val="000B7D8F"/>
    <w:rsid w:val="00122F3B"/>
    <w:rsid w:val="00125BEB"/>
    <w:rsid w:val="00143056"/>
    <w:rsid w:val="00146250"/>
    <w:rsid w:val="001520A7"/>
    <w:rsid w:val="00156B2F"/>
    <w:rsid w:val="001607A7"/>
    <w:rsid w:val="0018022E"/>
    <w:rsid w:val="0018075E"/>
    <w:rsid w:val="00180782"/>
    <w:rsid w:val="0018255C"/>
    <w:rsid w:val="00182CC9"/>
    <w:rsid w:val="00183DC2"/>
    <w:rsid w:val="00184490"/>
    <w:rsid w:val="00194F20"/>
    <w:rsid w:val="001A70C7"/>
    <w:rsid w:val="001B1464"/>
    <w:rsid w:val="001B79BB"/>
    <w:rsid w:val="001C7251"/>
    <w:rsid w:val="001D03DA"/>
    <w:rsid w:val="001E2FD2"/>
    <w:rsid w:val="001F1FC1"/>
    <w:rsid w:val="001F5FE9"/>
    <w:rsid w:val="002059DC"/>
    <w:rsid w:val="00213A8E"/>
    <w:rsid w:val="00214072"/>
    <w:rsid w:val="002145C5"/>
    <w:rsid w:val="00220F74"/>
    <w:rsid w:val="002346B7"/>
    <w:rsid w:val="00261408"/>
    <w:rsid w:val="00262A12"/>
    <w:rsid w:val="002770C7"/>
    <w:rsid w:val="002A6C22"/>
    <w:rsid w:val="002C442C"/>
    <w:rsid w:val="00313EDE"/>
    <w:rsid w:val="003144FA"/>
    <w:rsid w:val="00326417"/>
    <w:rsid w:val="00332A2F"/>
    <w:rsid w:val="00336115"/>
    <w:rsid w:val="00343FDD"/>
    <w:rsid w:val="00351268"/>
    <w:rsid w:val="00372691"/>
    <w:rsid w:val="0037321B"/>
    <w:rsid w:val="003736A0"/>
    <w:rsid w:val="00390818"/>
    <w:rsid w:val="00393A17"/>
    <w:rsid w:val="003A1E97"/>
    <w:rsid w:val="003A6A93"/>
    <w:rsid w:val="003A7BB2"/>
    <w:rsid w:val="003B4417"/>
    <w:rsid w:val="003B50BD"/>
    <w:rsid w:val="003E0AC9"/>
    <w:rsid w:val="003E537E"/>
    <w:rsid w:val="004128FE"/>
    <w:rsid w:val="0043379C"/>
    <w:rsid w:val="004369E5"/>
    <w:rsid w:val="0043785E"/>
    <w:rsid w:val="004414C3"/>
    <w:rsid w:val="00444BC1"/>
    <w:rsid w:val="00460944"/>
    <w:rsid w:val="004666EE"/>
    <w:rsid w:val="004702E2"/>
    <w:rsid w:val="004730F9"/>
    <w:rsid w:val="004846B5"/>
    <w:rsid w:val="00493FFE"/>
    <w:rsid w:val="004A2FAA"/>
    <w:rsid w:val="004B279F"/>
    <w:rsid w:val="004E06A9"/>
    <w:rsid w:val="004E0769"/>
    <w:rsid w:val="004E45B5"/>
    <w:rsid w:val="004F1B48"/>
    <w:rsid w:val="005175D8"/>
    <w:rsid w:val="005177F6"/>
    <w:rsid w:val="005241FB"/>
    <w:rsid w:val="005377BF"/>
    <w:rsid w:val="005409FB"/>
    <w:rsid w:val="0054580A"/>
    <w:rsid w:val="0058517D"/>
    <w:rsid w:val="00585A78"/>
    <w:rsid w:val="0058648C"/>
    <w:rsid w:val="0059213E"/>
    <w:rsid w:val="00593782"/>
    <w:rsid w:val="00597543"/>
    <w:rsid w:val="005B28FB"/>
    <w:rsid w:val="005D06B6"/>
    <w:rsid w:val="005D16AC"/>
    <w:rsid w:val="005D621A"/>
    <w:rsid w:val="005D683D"/>
    <w:rsid w:val="005F426D"/>
    <w:rsid w:val="00603FEA"/>
    <w:rsid w:val="006227E5"/>
    <w:rsid w:val="00625D04"/>
    <w:rsid w:val="006276B7"/>
    <w:rsid w:val="006305CB"/>
    <w:rsid w:val="006346B5"/>
    <w:rsid w:val="00636F44"/>
    <w:rsid w:val="00640077"/>
    <w:rsid w:val="00650698"/>
    <w:rsid w:val="00655A5C"/>
    <w:rsid w:val="006633AA"/>
    <w:rsid w:val="00667ECE"/>
    <w:rsid w:val="00672A48"/>
    <w:rsid w:val="00677542"/>
    <w:rsid w:val="00691BD2"/>
    <w:rsid w:val="006973F7"/>
    <w:rsid w:val="006B204A"/>
    <w:rsid w:val="006B5071"/>
    <w:rsid w:val="006C2D6C"/>
    <w:rsid w:val="006C4845"/>
    <w:rsid w:val="006C60FC"/>
    <w:rsid w:val="006E6F40"/>
    <w:rsid w:val="006F23CB"/>
    <w:rsid w:val="006F49E7"/>
    <w:rsid w:val="006F54F1"/>
    <w:rsid w:val="00704016"/>
    <w:rsid w:val="0071211C"/>
    <w:rsid w:val="00723163"/>
    <w:rsid w:val="00723D12"/>
    <w:rsid w:val="007333C2"/>
    <w:rsid w:val="0074745A"/>
    <w:rsid w:val="00755FEF"/>
    <w:rsid w:val="007560B9"/>
    <w:rsid w:val="0076468A"/>
    <w:rsid w:val="00766E59"/>
    <w:rsid w:val="00771EA4"/>
    <w:rsid w:val="00771F4F"/>
    <w:rsid w:val="00782088"/>
    <w:rsid w:val="00782234"/>
    <w:rsid w:val="007835F9"/>
    <w:rsid w:val="007858E3"/>
    <w:rsid w:val="0078772F"/>
    <w:rsid w:val="00791C0E"/>
    <w:rsid w:val="007970C3"/>
    <w:rsid w:val="007B0054"/>
    <w:rsid w:val="007C0BA2"/>
    <w:rsid w:val="007C2341"/>
    <w:rsid w:val="007C7BFD"/>
    <w:rsid w:val="007D2D69"/>
    <w:rsid w:val="007D3C56"/>
    <w:rsid w:val="007E1B23"/>
    <w:rsid w:val="0080452C"/>
    <w:rsid w:val="0080592F"/>
    <w:rsid w:val="0081588B"/>
    <w:rsid w:val="00817F49"/>
    <w:rsid w:val="008357B8"/>
    <w:rsid w:val="00842781"/>
    <w:rsid w:val="008450D1"/>
    <w:rsid w:val="00852076"/>
    <w:rsid w:val="00852780"/>
    <w:rsid w:val="008540C7"/>
    <w:rsid w:val="00861B8F"/>
    <w:rsid w:val="0086278C"/>
    <w:rsid w:val="00874EE1"/>
    <w:rsid w:val="008832E3"/>
    <w:rsid w:val="008A4F6A"/>
    <w:rsid w:val="008B7EF9"/>
    <w:rsid w:val="008C3AC4"/>
    <w:rsid w:val="008C515D"/>
    <w:rsid w:val="008C6CFC"/>
    <w:rsid w:val="008E0DED"/>
    <w:rsid w:val="008E40B7"/>
    <w:rsid w:val="008F77FE"/>
    <w:rsid w:val="00905463"/>
    <w:rsid w:val="009157C0"/>
    <w:rsid w:val="00916E6E"/>
    <w:rsid w:val="00923DFA"/>
    <w:rsid w:val="009279C0"/>
    <w:rsid w:val="0093185C"/>
    <w:rsid w:val="0094784E"/>
    <w:rsid w:val="00950852"/>
    <w:rsid w:val="00956F47"/>
    <w:rsid w:val="00961169"/>
    <w:rsid w:val="00964363"/>
    <w:rsid w:val="00965CFA"/>
    <w:rsid w:val="00966173"/>
    <w:rsid w:val="00966790"/>
    <w:rsid w:val="00970C18"/>
    <w:rsid w:val="00970D21"/>
    <w:rsid w:val="00973EA7"/>
    <w:rsid w:val="009804A2"/>
    <w:rsid w:val="00983568"/>
    <w:rsid w:val="00983966"/>
    <w:rsid w:val="00987B27"/>
    <w:rsid w:val="009951A9"/>
    <w:rsid w:val="009E5F71"/>
    <w:rsid w:val="009F5375"/>
    <w:rsid w:val="009F53AC"/>
    <w:rsid w:val="00A27B7C"/>
    <w:rsid w:val="00A40582"/>
    <w:rsid w:val="00A4384B"/>
    <w:rsid w:val="00A45ACC"/>
    <w:rsid w:val="00A45C34"/>
    <w:rsid w:val="00A5064D"/>
    <w:rsid w:val="00A519DB"/>
    <w:rsid w:val="00A55F71"/>
    <w:rsid w:val="00A61877"/>
    <w:rsid w:val="00A653F7"/>
    <w:rsid w:val="00A802CB"/>
    <w:rsid w:val="00A86AB2"/>
    <w:rsid w:val="00A91BB2"/>
    <w:rsid w:val="00A96793"/>
    <w:rsid w:val="00AC4CBE"/>
    <w:rsid w:val="00AE3634"/>
    <w:rsid w:val="00AE5C04"/>
    <w:rsid w:val="00B13D70"/>
    <w:rsid w:val="00B179F1"/>
    <w:rsid w:val="00B32215"/>
    <w:rsid w:val="00B3276C"/>
    <w:rsid w:val="00B3645D"/>
    <w:rsid w:val="00B37045"/>
    <w:rsid w:val="00B418E1"/>
    <w:rsid w:val="00B447DE"/>
    <w:rsid w:val="00B45905"/>
    <w:rsid w:val="00B47C56"/>
    <w:rsid w:val="00B54B20"/>
    <w:rsid w:val="00B63DF4"/>
    <w:rsid w:val="00B64E43"/>
    <w:rsid w:val="00B84493"/>
    <w:rsid w:val="00B859F8"/>
    <w:rsid w:val="00B91B76"/>
    <w:rsid w:val="00BA1D84"/>
    <w:rsid w:val="00BA6BBB"/>
    <w:rsid w:val="00BB3404"/>
    <w:rsid w:val="00BB3773"/>
    <w:rsid w:val="00BC331C"/>
    <w:rsid w:val="00BE299A"/>
    <w:rsid w:val="00BE2D50"/>
    <w:rsid w:val="00BE417D"/>
    <w:rsid w:val="00BE46EB"/>
    <w:rsid w:val="00BE5F7E"/>
    <w:rsid w:val="00BF4DA1"/>
    <w:rsid w:val="00BF6C6D"/>
    <w:rsid w:val="00BF7375"/>
    <w:rsid w:val="00BF779A"/>
    <w:rsid w:val="00C00FCF"/>
    <w:rsid w:val="00C232F0"/>
    <w:rsid w:val="00C37E50"/>
    <w:rsid w:val="00C43124"/>
    <w:rsid w:val="00C5000A"/>
    <w:rsid w:val="00C50349"/>
    <w:rsid w:val="00C52625"/>
    <w:rsid w:val="00C60F47"/>
    <w:rsid w:val="00C72CA5"/>
    <w:rsid w:val="00C770D7"/>
    <w:rsid w:val="00C8512A"/>
    <w:rsid w:val="00CA5373"/>
    <w:rsid w:val="00CB18BC"/>
    <w:rsid w:val="00CB1923"/>
    <w:rsid w:val="00CC20ED"/>
    <w:rsid w:val="00CE5360"/>
    <w:rsid w:val="00CF37E5"/>
    <w:rsid w:val="00CF4C49"/>
    <w:rsid w:val="00D00E43"/>
    <w:rsid w:val="00D1027D"/>
    <w:rsid w:val="00D14C6C"/>
    <w:rsid w:val="00D20A46"/>
    <w:rsid w:val="00D254C2"/>
    <w:rsid w:val="00D37606"/>
    <w:rsid w:val="00D403C9"/>
    <w:rsid w:val="00D41673"/>
    <w:rsid w:val="00D53B60"/>
    <w:rsid w:val="00D5468B"/>
    <w:rsid w:val="00D62810"/>
    <w:rsid w:val="00D64E8C"/>
    <w:rsid w:val="00D654C9"/>
    <w:rsid w:val="00D7169E"/>
    <w:rsid w:val="00D932CA"/>
    <w:rsid w:val="00DA09EA"/>
    <w:rsid w:val="00DB1D4E"/>
    <w:rsid w:val="00DC6552"/>
    <w:rsid w:val="00DD4740"/>
    <w:rsid w:val="00DE0579"/>
    <w:rsid w:val="00DE12BD"/>
    <w:rsid w:val="00DF53EC"/>
    <w:rsid w:val="00E00931"/>
    <w:rsid w:val="00E05A2C"/>
    <w:rsid w:val="00E146DB"/>
    <w:rsid w:val="00E20AAC"/>
    <w:rsid w:val="00E32DFC"/>
    <w:rsid w:val="00E35F5F"/>
    <w:rsid w:val="00E42F78"/>
    <w:rsid w:val="00E6117B"/>
    <w:rsid w:val="00E72C7F"/>
    <w:rsid w:val="00E75BE7"/>
    <w:rsid w:val="00E760D7"/>
    <w:rsid w:val="00E84F9E"/>
    <w:rsid w:val="00E8643F"/>
    <w:rsid w:val="00E9012C"/>
    <w:rsid w:val="00E90FB3"/>
    <w:rsid w:val="00EA18C7"/>
    <w:rsid w:val="00EA3FEC"/>
    <w:rsid w:val="00EA69DE"/>
    <w:rsid w:val="00EB0F2C"/>
    <w:rsid w:val="00EB47B4"/>
    <w:rsid w:val="00EC4B54"/>
    <w:rsid w:val="00ED5ADF"/>
    <w:rsid w:val="00EE4DD9"/>
    <w:rsid w:val="00EF6AC4"/>
    <w:rsid w:val="00F02F7B"/>
    <w:rsid w:val="00F037EE"/>
    <w:rsid w:val="00F12D81"/>
    <w:rsid w:val="00F40FCA"/>
    <w:rsid w:val="00F6172A"/>
    <w:rsid w:val="00F626B3"/>
    <w:rsid w:val="00F648BA"/>
    <w:rsid w:val="00F67313"/>
    <w:rsid w:val="00F71C46"/>
    <w:rsid w:val="00F961FB"/>
    <w:rsid w:val="00FA79E7"/>
    <w:rsid w:val="00FC2C8B"/>
    <w:rsid w:val="00FC6411"/>
    <w:rsid w:val="00FE1297"/>
    <w:rsid w:val="00FE2E77"/>
    <w:rsid w:val="00FE4784"/>
    <w:rsid w:val="00FF1A90"/>
    <w:rsid w:val="00FF4924"/>
    <w:rsid w:val="00FF7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E0A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footnote reference"/>
    <w:basedOn w:val="a0"/>
    <w:uiPriority w:val="99"/>
    <w:semiHidden/>
    <w:rsid w:val="003E0AC9"/>
    <w:rPr>
      <w:rFonts w:cs="Times New Roman"/>
      <w:vertAlign w:val="superscript"/>
    </w:rPr>
  </w:style>
  <w:style w:type="paragraph" w:styleId="a4">
    <w:name w:val="header"/>
    <w:basedOn w:val="a"/>
    <w:link w:val="a5"/>
    <w:uiPriority w:val="99"/>
    <w:rsid w:val="003E0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0AC9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rsid w:val="003E0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0AC9"/>
    <w:rPr>
      <w:rFonts w:ascii="Calibri" w:eastAsia="Calibri" w:hAnsi="Calibri" w:cs="Calibri"/>
    </w:rPr>
  </w:style>
  <w:style w:type="paragraph" w:styleId="a8">
    <w:name w:val="footnote text"/>
    <w:basedOn w:val="a"/>
    <w:link w:val="a9"/>
    <w:uiPriority w:val="99"/>
    <w:semiHidden/>
    <w:rsid w:val="003E0AC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E0AC9"/>
    <w:rPr>
      <w:rFonts w:ascii="Calibri" w:eastAsia="Calibri" w:hAnsi="Calibri" w:cs="Calibri"/>
      <w:sz w:val="20"/>
      <w:szCs w:val="20"/>
    </w:rPr>
  </w:style>
  <w:style w:type="character" w:customStyle="1" w:styleId="aa">
    <w:name w:val="Текст примечания Знак"/>
    <w:basedOn w:val="a0"/>
    <w:link w:val="ab"/>
    <w:uiPriority w:val="99"/>
    <w:semiHidden/>
    <w:rsid w:val="003E0AC9"/>
    <w:rPr>
      <w:rFonts w:ascii="Calibri" w:eastAsia="Calibri" w:hAnsi="Calibri" w:cs="Calibri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3E0AC9"/>
    <w:rPr>
      <w:sz w:val="20"/>
      <w:szCs w:val="20"/>
    </w:rPr>
  </w:style>
  <w:style w:type="character" w:customStyle="1" w:styleId="1">
    <w:name w:val="Текст примечания Знак1"/>
    <w:basedOn w:val="a0"/>
    <w:link w:val="ab"/>
    <w:uiPriority w:val="99"/>
    <w:semiHidden/>
    <w:rsid w:val="003E0AC9"/>
    <w:rPr>
      <w:rFonts w:ascii="Calibri" w:eastAsia="Calibri" w:hAnsi="Calibri" w:cs="Calibri"/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rsid w:val="003E0AC9"/>
    <w:rPr>
      <w:b/>
      <w:bCs/>
    </w:rPr>
  </w:style>
  <w:style w:type="paragraph" w:styleId="ad">
    <w:name w:val="annotation subject"/>
    <w:basedOn w:val="ab"/>
    <w:next w:val="ab"/>
    <w:link w:val="ac"/>
    <w:uiPriority w:val="99"/>
    <w:semiHidden/>
    <w:rsid w:val="003E0AC9"/>
    <w:rPr>
      <w:b/>
      <w:bCs/>
    </w:rPr>
  </w:style>
  <w:style w:type="character" w:customStyle="1" w:styleId="10">
    <w:name w:val="Тема примечания Знак1"/>
    <w:basedOn w:val="1"/>
    <w:link w:val="ad"/>
    <w:uiPriority w:val="99"/>
    <w:semiHidden/>
    <w:rsid w:val="003E0AC9"/>
    <w:rPr>
      <w:b/>
      <w:bCs/>
    </w:rPr>
  </w:style>
  <w:style w:type="character" w:customStyle="1" w:styleId="ae">
    <w:name w:val="Текст выноски Знак"/>
    <w:basedOn w:val="a0"/>
    <w:link w:val="af"/>
    <w:uiPriority w:val="99"/>
    <w:semiHidden/>
    <w:rsid w:val="003E0AC9"/>
    <w:rPr>
      <w:rFonts w:ascii="Tahoma" w:eastAsia="Calibri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3E0AC9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f"/>
    <w:uiPriority w:val="99"/>
    <w:semiHidden/>
    <w:rsid w:val="003E0AC9"/>
    <w:rPr>
      <w:rFonts w:ascii="Tahoma" w:eastAsia="Calibri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3E0AC9"/>
    <w:pPr>
      <w:ind w:left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3E0AC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64E43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37EA897EF2B61BCDD662135904173D52C7DAD2B039C41BD624E1EC1AF8862F601A08865076520DoCG4H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2368A7-82D9-42B7-AB0C-4DEB72A23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4657</Words>
  <Characters>26548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31143</CharactersWithSpaces>
  <SharedDoc>false</SharedDoc>
  <HLinks>
    <vt:vector size="36" baseType="variant"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2949169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consultantplus://offline/ref=4937EA897EF2B61BCDD662135904173D52C7DAD2B039C41BD624E1EC1AF8862F601A08865076520DoCG4H</vt:lpwstr>
      </vt:variant>
      <vt:variant>
        <vt:lpwstr/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Par216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belova</cp:lastModifiedBy>
  <cp:revision>2</cp:revision>
  <cp:lastPrinted>2017-06-08T07:07:00Z</cp:lastPrinted>
  <dcterms:created xsi:type="dcterms:W3CDTF">2018-03-01T12:31:00Z</dcterms:created>
  <dcterms:modified xsi:type="dcterms:W3CDTF">2018-03-01T12:31:00Z</dcterms:modified>
</cp:coreProperties>
</file>